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75B5" w14:textId="77777777" w:rsidR="0075218E" w:rsidRDefault="0075218E" w:rsidP="003D2A14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« NOTRE CAMPAGNE, UN MILIEU DE VIE À PARTAGER »</w:t>
      </w:r>
    </w:p>
    <w:p w14:paraId="543D50C8" w14:textId="77777777" w:rsidR="0075218E" w:rsidRDefault="0075218E" w:rsidP="003D2A14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C</w:t>
      </w:r>
      <w:r w:rsidRPr="00CD1591">
        <w:rPr>
          <w:b/>
          <w:bCs/>
        </w:rPr>
        <w:t>ultiver de bonnes relations</w:t>
      </w:r>
      <w:r>
        <w:rPr>
          <w:b/>
          <w:bCs/>
        </w:rPr>
        <w:t xml:space="preserve"> pour une cohabitation harmonieuse</w:t>
      </w:r>
    </w:p>
    <w:p w14:paraId="4F50F30E" w14:textId="77777777" w:rsidR="0075218E" w:rsidRDefault="0075218E" w:rsidP="003D2A14">
      <w:pPr>
        <w:spacing w:after="0" w:line="276" w:lineRule="auto"/>
        <w:jc w:val="both"/>
      </w:pPr>
    </w:p>
    <w:p w14:paraId="4DCB1CCC" w14:textId="0C1B5E9F" w:rsidR="0075218E" w:rsidRPr="0075218E" w:rsidRDefault="00594BEF" w:rsidP="003D2A14">
      <w:pPr>
        <w:spacing w:after="0" w:line="276" w:lineRule="auto"/>
        <w:jc w:val="both"/>
        <w:rPr>
          <w:b/>
        </w:rPr>
      </w:pPr>
      <w:r>
        <w:rPr>
          <w:b/>
        </w:rPr>
        <w:t>L’EAU</w:t>
      </w:r>
    </w:p>
    <w:p w14:paraId="0D6325D5" w14:textId="77777777" w:rsidR="0075218E" w:rsidRDefault="0075218E" w:rsidP="003D2A14">
      <w:pPr>
        <w:spacing w:after="0" w:line="276" w:lineRule="auto"/>
        <w:jc w:val="both"/>
      </w:pPr>
    </w:p>
    <w:p w14:paraId="2314B013" w14:textId="2EB929D0" w:rsidR="00F774F5" w:rsidRDefault="004D5F85" w:rsidP="00711D8C">
      <w:pPr>
        <w:spacing w:after="0" w:line="276" w:lineRule="auto"/>
        <w:jc w:val="both"/>
      </w:pPr>
      <w:r>
        <w:t xml:space="preserve">L’eau est essentielle à la vie et indispensable à l’agriculture. </w:t>
      </w:r>
      <w:r w:rsidR="002D1D66">
        <w:t>Sa protection et u</w:t>
      </w:r>
      <w:r w:rsidR="00AB59CF">
        <w:t xml:space="preserve">ne saine gestion </w:t>
      </w:r>
      <w:r w:rsidR="003F7DA9">
        <w:t>s</w:t>
      </w:r>
      <w:r w:rsidR="002D1D66">
        <w:t>on</w:t>
      </w:r>
      <w:r w:rsidR="003F7DA9">
        <w:t>t</w:t>
      </w:r>
      <w:r w:rsidR="00F774F5">
        <w:t xml:space="preserve"> </w:t>
      </w:r>
      <w:r w:rsidR="002D1D66">
        <w:t>des</w:t>
      </w:r>
      <w:r w:rsidR="00F774F5">
        <w:t xml:space="preserve"> enjeu</w:t>
      </w:r>
      <w:r w:rsidR="002D1D66">
        <w:t>x</w:t>
      </w:r>
      <w:r w:rsidR="00F774F5">
        <w:t xml:space="preserve"> majeur</w:t>
      </w:r>
      <w:r w:rsidR="002D1D66">
        <w:t>s</w:t>
      </w:r>
      <w:r w:rsidR="00AB59CF">
        <w:t>,</w:t>
      </w:r>
      <w:r w:rsidR="00F774F5">
        <w:t xml:space="preserve"> non seulement pour l’environnement mais également pour la pérennité des entreprises agricoles. </w:t>
      </w:r>
      <w:r w:rsidR="00711D8C">
        <w:t xml:space="preserve">Acteurs de premier plan, les producteurs mettent </w:t>
      </w:r>
      <w:r>
        <w:t xml:space="preserve">donc </w:t>
      </w:r>
      <w:r w:rsidR="00711D8C">
        <w:t xml:space="preserve">en place des techniques pour </w:t>
      </w:r>
      <w:r w:rsidR="003872F4">
        <w:t xml:space="preserve">mieux encadrer son utilisation </w:t>
      </w:r>
      <w:r>
        <w:t>et</w:t>
      </w:r>
      <w:r w:rsidR="003872F4">
        <w:t xml:space="preserve"> </w:t>
      </w:r>
      <w:r w:rsidR="00240574">
        <w:t xml:space="preserve">pour veiller à la santé </w:t>
      </w:r>
      <w:r w:rsidR="00711D8C">
        <w:t xml:space="preserve">des </w:t>
      </w:r>
      <w:r w:rsidR="00784C61">
        <w:t>rivières et des nappes phréatiques</w:t>
      </w:r>
      <w:r w:rsidR="00A70509">
        <w:t>,</w:t>
      </w:r>
      <w:r w:rsidR="00A70509" w:rsidRPr="00A70509">
        <w:t xml:space="preserve"> </w:t>
      </w:r>
      <w:r w:rsidR="00A70509">
        <w:t>portant une attention particulière à diminuer les risques de créer de la pollution d’origine agricole</w:t>
      </w:r>
      <w:r w:rsidR="00711D8C">
        <w:t>.</w:t>
      </w:r>
      <w:r w:rsidR="00F774F5">
        <w:t xml:space="preserve"> Utilisateurs d’eau, ils</w:t>
      </w:r>
      <w:r w:rsidR="00F774F5" w:rsidRPr="00490BA5">
        <w:t xml:space="preserve"> tentent</w:t>
      </w:r>
      <w:r w:rsidR="00F774F5">
        <w:t xml:space="preserve"> </w:t>
      </w:r>
      <w:r w:rsidR="00F81BAA">
        <w:t xml:space="preserve">aussi </w:t>
      </w:r>
      <w:r w:rsidR="00F774F5" w:rsidRPr="00490BA5">
        <w:t xml:space="preserve">de gérer au mieux </w:t>
      </w:r>
      <w:r w:rsidR="00F774F5">
        <w:t>cette ressource</w:t>
      </w:r>
      <w:r w:rsidR="00F774F5" w:rsidRPr="00490BA5">
        <w:t>, par exemple</w:t>
      </w:r>
      <w:r w:rsidR="006A4A75">
        <w:t>,</w:t>
      </w:r>
      <w:r w:rsidR="00F774F5" w:rsidRPr="00490BA5">
        <w:t xml:space="preserve"> en </w:t>
      </w:r>
      <w:r w:rsidR="003872F4">
        <w:t xml:space="preserve">utilisant des systèmes d’irrigation performants </w:t>
      </w:r>
      <w:r w:rsidR="00F774F5">
        <w:t xml:space="preserve">ou en </w:t>
      </w:r>
      <w:r w:rsidR="003872F4">
        <w:t>arrosant au pied des plants pour éviter l’évaporation et le gaspillage</w:t>
      </w:r>
      <w:r w:rsidR="00F774F5">
        <w:t xml:space="preserve">. </w:t>
      </w:r>
    </w:p>
    <w:p w14:paraId="629FE56A" w14:textId="77777777" w:rsidR="00F774F5" w:rsidRDefault="00F774F5" w:rsidP="00711D8C">
      <w:pPr>
        <w:spacing w:after="0" w:line="276" w:lineRule="auto"/>
        <w:jc w:val="both"/>
      </w:pPr>
    </w:p>
    <w:p w14:paraId="29ACFEE0" w14:textId="735BE843" w:rsidR="00097546" w:rsidRDefault="00F774F5" w:rsidP="003D2A14">
      <w:pPr>
        <w:spacing w:after="0" w:line="276" w:lineRule="auto"/>
        <w:jc w:val="both"/>
      </w:pPr>
      <w:r w:rsidRPr="00D73C7C">
        <w:t>L</w:t>
      </w:r>
      <w:r w:rsidR="005E5DF1">
        <w:t>es sédiments</w:t>
      </w:r>
      <w:r w:rsidRPr="00D73C7C">
        <w:t xml:space="preserve"> d’origine agricole peu</w:t>
      </w:r>
      <w:r w:rsidR="005E5DF1">
        <w:t>ven</w:t>
      </w:r>
      <w:r w:rsidRPr="00D73C7C">
        <w:t xml:space="preserve">t se retrouver dans les cours d’eau </w:t>
      </w:r>
      <w:r w:rsidR="005B584E">
        <w:t>par le ruissellement et par le vent. Les producteurs adoptent alors des pratiques agricoles qui favorise</w:t>
      </w:r>
      <w:r w:rsidR="005E5DF1">
        <w:t>nt</w:t>
      </w:r>
      <w:r w:rsidR="005B584E">
        <w:t xml:space="preserve"> l’absorption de l’eau par le sol. </w:t>
      </w:r>
      <w:r w:rsidR="00AE6727">
        <w:t>Il</w:t>
      </w:r>
      <w:r w:rsidR="005E5DF1">
        <w:t>s</w:t>
      </w:r>
      <w:r w:rsidR="00AE6727">
        <w:t xml:space="preserve"> peu</w:t>
      </w:r>
      <w:r w:rsidR="005E5DF1">
        <w:t>ven</w:t>
      </w:r>
      <w:r w:rsidR="00AE6727">
        <w:t>t</w:t>
      </w:r>
      <w:r w:rsidR="005E5DF1">
        <w:t>,</w:t>
      </w:r>
      <w:r w:rsidR="00AE6727">
        <w:t xml:space="preserve"> </w:t>
      </w:r>
      <w:r w:rsidR="005B584E">
        <w:t>par exemple</w:t>
      </w:r>
      <w:r w:rsidR="005E5DF1">
        <w:t>,</w:t>
      </w:r>
      <w:r w:rsidR="005B584E">
        <w:t xml:space="preserve"> </w:t>
      </w:r>
      <w:r>
        <w:t>aménager</w:t>
      </w:r>
      <w:r w:rsidR="00AE6727">
        <w:t xml:space="preserve"> des plantations entre </w:t>
      </w:r>
      <w:r w:rsidR="005E5DF1">
        <w:t>leur</w:t>
      </w:r>
      <w:r w:rsidR="00396C13">
        <w:t xml:space="preserve">s cultures </w:t>
      </w:r>
      <w:r w:rsidR="00AE6727">
        <w:t>et le cours d’eau</w:t>
      </w:r>
      <w:r w:rsidR="005B584E">
        <w:t>, a</w:t>
      </w:r>
      <w:r w:rsidR="00AE6727">
        <w:t>ppelées</w:t>
      </w:r>
      <w:r w:rsidR="00D412F9">
        <w:t xml:space="preserve"> bandes riveraines</w:t>
      </w:r>
      <w:r w:rsidR="005B584E">
        <w:t>.</w:t>
      </w:r>
      <w:r w:rsidR="00AE6727">
        <w:t xml:space="preserve"> </w:t>
      </w:r>
      <w:r w:rsidR="005B584E">
        <w:t>C</w:t>
      </w:r>
      <w:r w:rsidR="00594BEF">
        <w:t xml:space="preserve">es portions de terrain en bordure de </w:t>
      </w:r>
      <w:r w:rsidR="00711D8C">
        <w:t>ruisseau</w:t>
      </w:r>
      <w:r w:rsidR="005722B2">
        <w:t xml:space="preserve"> et de rivière </w:t>
      </w:r>
      <w:r w:rsidR="008D5852">
        <w:t>peuve</w:t>
      </w:r>
      <w:r w:rsidR="00AE6727">
        <w:t>nt</w:t>
      </w:r>
      <w:r w:rsidR="008D5852">
        <w:t xml:space="preserve"> être </w:t>
      </w:r>
      <w:r w:rsidR="00D412F9">
        <w:t xml:space="preserve">constituées </w:t>
      </w:r>
      <w:r w:rsidR="00594BEF">
        <w:t>d’</w:t>
      </w:r>
      <w:r w:rsidR="00D412F9">
        <w:t>arbres</w:t>
      </w:r>
      <w:r w:rsidR="00594BEF">
        <w:t>, d’</w:t>
      </w:r>
      <w:r w:rsidR="00D412F9">
        <w:t>arbustes</w:t>
      </w:r>
      <w:r w:rsidR="00097546">
        <w:t xml:space="preserve"> ou </w:t>
      </w:r>
      <w:r w:rsidR="00F9286F">
        <w:t>d’</w:t>
      </w:r>
      <w:r w:rsidR="008D5852">
        <w:t>herbes</w:t>
      </w:r>
      <w:r w:rsidR="00097546">
        <w:t>.</w:t>
      </w:r>
    </w:p>
    <w:p w14:paraId="4CB82FFF" w14:textId="77777777" w:rsidR="00097546" w:rsidRDefault="00097546" w:rsidP="003D2A14">
      <w:pPr>
        <w:spacing w:after="0" w:line="276" w:lineRule="auto"/>
        <w:jc w:val="both"/>
      </w:pPr>
    </w:p>
    <w:p w14:paraId="5583BCFC" w14:textId="4C99B511" w:rsidR="001F2A62" w:rsidRDefault="00594BEF" w:rsidP="003D2A14">
      <w:pPr>
        <w:spacing w:after="0" w:line="276" w:lineRule="auto"/>
        <w:jc w:val="both"/>
      </w:pPr>
      <w:r>
        <w:t xml:space="preserve">Elles </w:t>
      </w:r>
      <w:r w:rsidR="00711D8C">
        <w:t>jouent un rôle</w:t>
      </w:r>
      <w:r w:rsidR="000026CA">
        <w:t xml:space="preserve"> considérable</w:t>
      </w:r>
      <w:r w:rsidR="00711D8C">
        <w:t xml:space="preserve"> </w:t>
      </w:r>
      <w:r w:rsidR="00D412F9">
        <w:t>contre l’érosion</w:t>
      </w:r>
      <w:r w:rsidR="00711D8C">
        <w:t xml:space="preserve"> </w:t>
      </w:r>
      <w:r w:rsidR="00D412F9">
        <w:t>puisque leurs racines maintiennent en place le sol des rives et des talus</w:t>
      </w:r>
      <w:r>
        <w:t>,</w:t>
      </w:r>
      <w:r w:rsidR="00CB5CB7">
        <w:t xml:space="preserve"> et </w:t>
      </w:r>
      <w:r w:rsidR="00D412F9">
        <w:t>leurs tiges, en faisant obstacle, ralentissent la vitesse d‘écoulement de l’eau</w:t>
      </w:r>
      <w:r w:rsidR="00AB59CF">
        <w:t xml:space="preserve"> de ruissellement</w:t>
      </w:r>
      <w:r w:rsidR="00D412F9">
        <w:t>.</w:t>
      </w:r>
      <w:r w:rsidRPr="00594BEF">
        <w:t xml:space="preserve"> </w:t>
      </w:r>
      <w:r>
        <w:t>De plus, elles protègent l'habitat riverain</w:t>
      </w:r>
      <w:r w:rsidR="00AE6727">
        <w:t xml:space="preserve"> contre le vent</w:t>
      </w:r>
      <w:r w:rsidR="00123DB8">
        <w:t>,</w:t>
      </w:r>
      <w:r>
        <w:t xml:space="preserve"> freinent les particules de sol,</w:t>
      </w:r>
      <w:r w:rsidR="00123DB8">
        <w:t xml:space="preserve"> peuvent assimiler</w:t>
      </w:r>
      <w:r>
        <w:t xml:space="preserve"> </w:t>
      </w:r>
      <w:r w:rsidR="00711D8C">
        <w:t xml:space="preserve">les </w:t>
      </w:r>
      <w:r>
        <w:t xml:space="preserve">fertilisants et </w:t>
      </w:r>
      <w:r w:rsidR="00123DB8">
        <w:t xml:space="preserve">absorber </w:t>
      </w:r>
      <w:r w:rsidR="00711D8C">
        <w:t xml:space="preserve">les </w:t>
      </w:r>
      <w:r>
        <w:t>pesticides</w:t>
      </w:r>
      <w:r w:rsidR="00A83CD1">
        <w:t>.</w:t>
      </w:r>
      <w:r>
        <w:t xml:space="preserve"> </w:t>
      </w:r>
      <w:r w:rsidR="00F12382">
        <w:t xml:space="preserve">Encadrées par une politique </w:t>
      </w:r>
      <w:r w:rsidR="004F7DB3">
        <w:t xml:space="preserve">québécoise </w:t>
      </w:r>
      <w:r w:rsidR="001F2A62">
        <w:t>et protégées par des réglementations municipales</w:t>
      </w:r>
      <w:r w:rsidR="00F12382">
        <w:t>, les</w:t>
      </w:r>
      <w:r w:rsidR="007E0522" w:rsidRPr="007E0522">
        <w:t xml:space="preserve"> bande</w:t>
      </w:r>
      <w:r w:rsidR="00F12382">
        <w:t>s</w:t>
      </w:r>
      <w:r w:rsidR="007E0522" w:rsidRPr="007E0522">
        <w:t xml:space="preserve"> riveraine</w:t>
      </w:r>
      <w:r w:rsidR="00F12382">
        <w:t xml:space="preserve">s </w:t>
      </w:r>
      <w:r w:rsidR="007E0522" w:rsidRPr="007E0522">
        <w:t>s</w:t>
      </w:r>
      <w:r w:rsidR="00F12382">
        <w:t>on</w:t>
      </w:r>
      <w:r w:rsidR="007E0522" w:rsidRPr="007E0522">
        <w:t>t</w:t>
      </w:r>
      <w:r>
        <w:t xml:space="preserve"> donc </w:t>
      </w:r>
      <w:r w:rsidR="00F12382">
        <w:t>des</w:t>
      </w:r>
      <w:r w:rsidR="0075218E">
        <w:t xml:space="preserve"> </w:t>
      </w:r>
      <w:r w:rsidR="007E0522" w:rsidRPr="007E0522">
        <w:t>zone</w:t>
      </w:r>
      <w:r w:rsidR="00F12382">
        <w:t>s</w:t>
      </w:r>
      <w:r w:rsidR="007E0522" w:rsidRPr="007E0522">
        <w:t xml:space="preserve"> tampon</w:t>
      </w:r>
      <w:r w:rsidR="00F12382">
        <w:t>s</w:t>
      </w:r>
      <w:r w:rsidR="007E0522" w:rsidRPr="007E0522">
        <w:t xml:space="preserve"> </w:t>
      </w:r>
      <w:r w:rsidR="00F12382">
        <w:t xml:space="preserve">importantes </w:t>
      </w:r>
      <w:r w:rsidR="007E0522" w:rsidRPr="007E0522">
        <w:t>entre le</w:t>
      </w:r>
      <w:r w:rsidR="00F12382">
        <w:t>s</w:t>
      </w:r>
      <w:r w:rsidR="007E0522" w:rsidRPr="007E0522">
        <w:t xml:space="preserve"> champ</w:t>
      </w:r>
      <w:r w:rsidR="00F12382">
        <w:t>s</w:t>
      </w:r>
      <w:r w:rsidR="007E0522" w:rsidRPr="007E0522">
        <w:t xml:space="preserve"> et le</w:t>
      </w:r>
      <w:r w:rsidR="00F12382">
        <w:t>s</w:t>
      </w:r>
      <w:r w:rsidR="007E0522" w:rsidRPr="007E0522">
        <w:t xml:space="preserve"> plan</w:t>
      </w:r>
      <w:r w:rsidR="00F12382">
        <w:t>s</w:t>
      </w:r>
      <w:r w:rsidR="007E0522" w:rsidRPr="007E0522">
        <w:t xml:space="preserve"> d’eau</w:t>
      </w:r>
      <w:r w:rsidR="0075218E">
        <w:t>.</w:t>
      </w:r>
    </w:p>
    <w:p w14:paraId="2CA22EA2" w14:textId="77777777" w:rsidR="001F2A62" w:rsidRDefault="001F2A62" w:rsidP="003D2A14">
      <w:pPr>
        <w:spacing w:after="0" w:line="276" w:lineRule="auto"/>
        <w:jc w:val="both"/>
      </w:pPr>
    </w:p>
    <w:p w14:paraId="4E991A42" w14:textId="5D690087" w:rsidR="00F774F5" w:rsidRDefault="005201A2" w:rsidP="00F774F5">
      <w:pPr>
        <w:spacing w:after="0" w:line="276" w:lineRule="auto"/>
        <w:jc w:val="both"/>
      </w:pPr>
      <w:r>
        <w:t>En milieu agricole, la s</w:t>
      </w:r>
      <w:r w:rsidR="00701E34">
        <w:t xml:space="preserve">anté </w:t>
      </w:r>
      <w:r>
        <w:t xml:space="preserve">des cours d’eau dépend non seulement des mesures prises pour limiter les sources de pollution, mais également des efforts pour préserver et restaurer </w:t>
      </w:r>
      <w:r w:rsidR="00F12382">
        <w:t>l</w:t>
      </w:r>
      <w:r>
        <w:t>es plans d’eau.</w:t>
      </w:r>
      <w:r w:rsidR="00A462C9">
        <w:t xml:space="preserve"> </w:t>
      </w:r>
      <w:r>
        <w:t xml:space="preserve">Cela suppose </w:t>
      </w:r>
      <w:r w:rsidR="00AD2D39">
        <w:t>empêcher qu’ils s’abîment, se dég</w:t>
      </w:r>
      <w:r>
        <w:t>rad</w:t>
      </w:r>
      <w:r w:rsidR="00AD2D39">
        <w:t>ent</w:t>
      </w:r>
      <w:r>
        <w:t xml:space="preserve"> et </w:t>
      </w:r>
      <w:r w:rsidR="00AD2D39">
        <w:t>s’</w:t>
      </w:r>
      <w:r>
        <w:t>éro</w:t>
      </w:r>
      <w:r w:rsidR="00AD2D39">
        <w:t>dent, et protéger</w:t>
      </w:r>
      <w:r>
        <w:t xml:space="preserve"> la qualité et la diversité biologique du mi</w:t>
      </w:r>
      <w:r w:rsidR="00F12382">
        <w:t>lieu.</w:t>
      </w:r>
      <w:r w:rsidR="001F2A62">
        <w:t xml:space="preserve"> </w:t>
      </w:r>
      <w:r w:rsidR="004F7DB3">
        <w:t xml:space="preserve">Des producteurs toujours plus nombreux </w:t>
      </w:r>
      <w:r w:rsidR="00F774F5">
        <w:t xml:space="preserve">recourent </w:t>
      </w:r>
      <w:r w:rsidR="004F7DB3">
        <w:t xml:space="preserve">d’ailleurs </w:t>
      </w:r>
      <w:r w:rsidR="00F774F5">
        <w:t>à de</w:t>
      </w:r>
      <w:r w:rsidR="003E4C9E">
        <w:t>s alternatives écologiques</w:t>
      </w:r>
      <w:r w:rsidR="00F774F5">
        <w:t>. De leur côté, les éleveurs</w:t>
      </w:r>
      <w:r w:rsidR="00F774F5" w:rsidRPr="00FF7073">
        <w:t xml:space="preserve"> mettent en place des installations</w:t>
      </w:r>
      <w:r w:rsidR="00A83CD1">
        <w:t xml:space="preserve"> ou des infrastructures</w:t>
      </w:r>
      <w:r w:rsidR="00F774F5">
        <w:t xml:space="preserve"> </w:t>
      </w:r>
      <w:r w:rsidR="00F774F5" w:rsidRPr="00FF7073">
        <w:t xml:space="preserve">pour </w:t>
      </w:r>
      <w:r w:rsidR="00F774F5">
        <w:t>empêcher</w:t>
      </w:r>
      <w:r w:rsidR="00F774F5" w:rsidRPr="00FF7073">
        <w:t xml:space="preserve"> que les déjections </w:t>
      </w:r>
      <w:r w:rsidR="00F774F5" w:rsidRPr="00490BA5">
        <w:t xml:space="preserve">animales </w:t>
      </w:r>
      <w:r w:rsidR="00F774F5">
        <w:t>atteign</w:t>
      </w:r>
      <w:r w:rsidR="00F774F5" w:rsidRPr="00490BA5">
        <w:t>ent</w:t>
      </w:r>
      <w:r w:rsidR="00F774F5">
        <w:t xml:space="preserve"> </w:t>
      </w:r>
      <w:r w:rsidR="00F774F5" w:rsidRPr="00490BA5">
        <w:t>les rivières et les nappes phréatiques.</w:t>
      </w:r>
      <w:bookmarkStart w:id="0" w:name="_GoBack"/>
      <w:bookmarkEnd w:id="0"/>
    </w:p>
    <w:p w14:paraId="53E68C16" w14:textId="77777777" w:rsidR="00F774F5" w:rsidRDefault="00F774F5" w:rsidP="003D2A14">
      <w:pPr>
        <w:spacing w:after="0" w:line="276" w:lineRule="auto"/>
        <w:jc w:val="both"/>
      </w:pPr>
    </w:p>
    <w:p w14:paraId="2D52BBC4" w14:textId="6868483C" w:rsidR="00711D8C" w:rsidRPr="0075218E" w:rsidRDefault="001F2A62" w:rsidP="003D2A14">
      <w:pPr>
        <w:spacing w:after="0" w:line="276" w:lineRule="auto"/>
        <w:jc w:val="both"/>
      </w:pPr>
      <w:r>
        <w:t>Toutes ces techniques utilisées par les exploitants limitent l’impact</w:t>
      </w:r>
      <w:r w:rsidR="00E223F9">
        <w:t xml:space="preserve"> des activités agricoles sur la</w:t>
      </w:r>
      <w:r w:rsidR="004F7DB3">
        <w:t xml:space="preserve"> qualité </w:t>
      </w:r>
      <w:r>
        <w:t xml:space="preserve">de l’eau. </w:t>
      </w:r>
      <w:r w:rsidR="00733B89">
        <w:t xml:space="preserve">Il en </w:t>
      </w:r>
      <w:r w:rsidR="004F7DB3">
        <w:t xml:space="preserve">va </w:t>
      </w:r>
      <w:r w:rsidR="00490BA5">
        <w:t>de la protection des milieux aquatiques</w:t>
      </w:r>
      <w:r w:rsidR="003E4C9E">
        <w:t>,</w:t>
      </w:r>
      <w:r w:rsidR="00733B89">
        <w:t xml:space="preserve"> de la </w:t>
      </w:r>
      <w:r w:rsidR="00490BA5">
        <w:t>préservation</w:t>
      </w:r>
      <w:r w:rsidR="00733B89">
        <w:t xml:space="preserve"> de l’apport en eau</w:t>
      </w:r>
      <w:r w:rsidR="003E4C9E">
        <w:t xml:space="preserve"> et</w:t>
      </w:r>
      <w:r w:rsidR="003E4C9E" w:rsidRPr="003E4C9E">
        <w:t xml:space="preserve"> </w:t>
      </w:r>
      <w:r w:rsidR="003E4C9E">
        <w:t xml:space="preserve">de l’avenir de </w:t>
      </w:r>
      <w:r w:rsidR="004F7DB3">
        <w:t xml:space="preserve">l’agriculture et de notre alimentation. </w:t>
      </w:r>
    </w:p>
    <w:sectPr w:rsidR="00711D8C" w:rsidRPr="0075218E" w:rsidSect="000026CA">
      <w:pgSz w:w="12240" w:h="15840"/>
      <w:pgMar w:top="1276" w:right="1800" w:bottom="993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8427C6" w15:done="0"/>
  <w15:commentEx w15:paraId="5AC26B3E" w15:done="0"/>
  <w15:commentEx w15:paraId="7968D180" w15:done="0"/>
  <w15:commentEx w15:paraId="6B240C46" w15:done="0"/>
  <w15:commentEx w15:paraId="07335AA6" w15:done="0"/>
  <w15:commentEx w15:paraId="3533883F" w15:done="0"/>
  <w15:commentEx w15:paraId="2F984D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A1B60" w16cid:durableId="219206B5"/>
  <w16cid:commentId w16cid:paraId="565F7ED7" w16cid:durableId="219206B6"/>
  <w16cid:commentId w16cid:paraId="43C9DFBE" w16cid:durableId="219206BA"/>
  <w16cid:commentId w16cid:paraId="16BDE20D" w16cid:durableId="219206BB"/>
  <w16cid:commentId w16cid:paraId="736DC0EB" w16cid:durableId="219206BC"/>
  <w16cid:commentId w16cid:paraId="06372DD3" w16cid:durableId="219206BD"/>
  <w16cid:commentId w16cid:paraId="54EB95CA" w16cid:durableId="219206BE"/>
  <w16cid:commentId w16cid:paraId="750878BD" w16cid:durableId="219206BF"/>
  <w16cid:commentId w16cid:paraId="33F78001" w16cid:durableId="219206C0"/>
  <w16cid:commentId w16cid:paraId="7E878E04" w16cid:durableId="219206C1"/>
  <w16cid:commentId w16cid:paraId="7C7BE6C5" w16cid:durableId="219206C2"/>
  <w16cid:commentId w16cid:paraId="177BA48E" w16cid:durableId="219206C3"/>
  <w16cid:commentId w16cid:paraId="38C577FE" w16cid:durableId="219206C4"/>
  <w16cid:commentId w16cid:paraId="36890D37" w16cid:durableId="219206C5"/>
  <w16cid:commentId w16cid:paraId="64F8D151" w16cid:durableId="219206C6"/>
  <w16cid:commentId w16cid:paraId="2EC067DD" w16cid:durableId="219206C7"/>
  <w16cid:commentId w16cid:paraId="5FA6EC82" w16cid:durableId="219206C8"/>
  <w16cid:commentId w16cid:paraId="5F154F69" w16cid:durableId="219206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43D57" w14:textId="77777777" w:rsidR="00FC1912" w:rsidRDefault="00FC1912" w:rsidP="009A68AF">
      <w:pPr>
        <w:spacing w:after="0" w:line="240" w:lineRule="auto"/>
      </w:pPr>
      <w:r>
        <w:separator/>
      </w:r>
    </w:p>
  </w:endnote>
  <w:endnote w:type="continuationSeparator" w:id="0">
    <w:p w14:paraId="0C316778" w14:textId="77777777" w:rsidR="00FC1912" w:rsidRDefault="00FC1912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DDEF6" w14:textId="77777777" w:rsidR="00FC1912" w:rsidRDefault="00FC1912" w:rsidP="009A68AF">
      <w:pPr>
        <w:spacing w:after="0" w:line="240" w:lineRule="auto"/>
      </w:pPr>
      <w:r>
        <w:separator/>
      </w:r>
    </w:p>
  </w:footnote>
  <w:footnote w:type="continuationSeparator" w:id="0">
    <w:p w14:paraId="5D4A80C0" w14:textId="77777777" w:rsidR="00FC1912" w:rsidRDefault="00FC1912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50E5"/>
    <w:multiLevelType w:val="hybridMultilevel"/>
    <w:tmpl w:val="52B8BE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édéric Paré">
    <w15:presenceInfo w15:providerId="AD" w15:userId="S-1-5-21-3394253248-112736605-902426676-1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026CA"/>
    <w:rsid w:val="0003020B"/>
    <w:rsid w:val="000313AE"/>
    <w:rsid w:val="0003590E"/>
    <w:rsid w:val="00040475"/>
    <w:rsid w:val="000469A9"/>
    <w:rsid w:val="00050641"/>
    <w:rsid w:val="0005065E"/>
    <w:rsid w:val="000663E6"/>
    <w:rsid w:val="00072BD4"/>
    <w:rsid w:val="00073703"/>
    <w:rsid w:val="000904CE"/>
    <w:rsid w:val="0009749D"/>
    <w:rsid w:val="00097546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23DB8"/>
    <w:rsid w:val="00151CF2"/>
    <w:rsid w:val="0015295E"/>
    <w:rsid w:val="001644CD"/>
    <w:rsid w:val="0019027C"/>
    <w:rsid w:val="00195063"/>
    <w:rsid w:val="00196515"/>
    <w:rsid w:val="00197083"/>
    <w:rsid w:val="001A7ED2"/>
    <w:rsid w:val="001B41D7"/>
    <w:rsid w:val="001C2042"/>
    <w:rsid w:val="001C21F7"/>
    <w:rsid w:val="001C7EA5"/>
    <w:rsid w:val="001D2742"/>
    <w:rsid w:val="001D4925"/>
    <w:rsid w:val="001E2400"/>
    <w:rsid w:val="001E475A"/>
    <w:rsid w:val="001E5565"/>
    <w:rsid w:val="001E7A42"/>
    <w:rsid w:val="001F2A62"/>
    <w:rsid w:val="001F3291"/>
    <w:rsid w:val="00203527"/>
    <w:rsid w:val="002051E3"/>
    <w:rsid w:val="00213EDF"/>
    <w:rsid w:val="002163A1"/>
    <w:rsid w:val="00222FE5"/>
    <w:rsid w:val="0023612F"/>
    <w:rsid w:val="00240574"/>
    <w:rsid w:val="00253C5D"/>
    <w:rsid w:val="00254256"/>
    <w:rsid w:val="00284DA3"/>
    <w:rsid w:val="0028602B"/>
    <w:rsid w:val="002908F7"/>
    <w:rsid w:val="00292F32"/>
    <w:rsid w:val="002A0D89"/>
    <w:rsid w:val="002B02EE"/>
    <w:rsid w:val="002B0C17"/>
    <w:rsid w:val="002B28B7"/>
    <w:rsid w:val="002D1D66"/>
    <w:rsid w:val="002D51A9"/>
    <w:rsid w:val="002E563A"/>
    <w:rsid w:val="002E61F5"/>
    <w:rsid w:val="002F2F95"/>
    <w:rsid w:val="00302427"/>
    <w:rsid w:val="003149C5"/>
    <w:rsid w:val="0031533C"/>
    <w:rsid w:val="003222BC"/>
    <w:rsid w:val="00322DE8"/>
    <w:rsid w:val="00326B04"/>
    <w:rsid w:val="003327B8"/>
    <w:rsid w:val="00333F10"/>
    <w:rsid w:val="003450C7"/>
    <w:rsid w:val="00364171"/>
    <w:rsid w:val="00367393"/>
    <w:rsid w:val="0036774B"/>
    <w:rsid w:val="003720F2"/>
    <w:rsid w:val="00381EA9"/>
    <w:rsid w:val="003872F4"/>
    <w:rsid w:val="003877E2"/>
    <w:rsid w:val="0039079E"/>
    <w:rsid w:val="0039095E"/>
    <w:rsid w:val="00396C13"/>
    <w:rsid w:val="003A587A"/>
    <w:rsid w:val="003D29DB"/>
    <w:rsid w:val="003D2A14"/>
    <w:rsid w:val="003D61E3"/>
    <w:rsid w:val="003E4C9E"/>
    <w:rsid w:val="003F21F7"/>
    <w:rsid w:val="003F7DA9"/>
    <w:rsid w:val="0041444F"/>
    <w:rsid w:val="00432325"/>
    <w:rsid w:val="004420B1"/>
    <w:rsid w:val="004605FA"/>
    <w:rsid w:val="00461BEB"/>
    <w:rsid w:val="004633F0"/>
    <w:rsid w:val="004870DF"/>
    <w:rsid w:val="0048730D"/>
    <w:rsid w:val="00490BA5"/>
    <w:rsid w:val="004946CE"/>
    <w:rsid w:val="004A5D16"/>
    <w:rsid w:val="004B0616"/>
    <w:rsid w:val="004B755B"/>
    <w:rsid w:val="004D1A37"/>
    <w:rsid w:val="004D2065"/>
    <w:rsid w:val="004D29E2"/>
    <w:rsid w:val="004D5F85"/>
    <w:rsid w:val="004D703B"/>
    <w:rsid w:val="004E199B"/>
    <w:rsid w:val="004F7DB3"/>
    <w:rsid w:val="00510BD5"/>
    <w:rsid w:val="00510BDC"/>
    <w:rsid w:val="005201A2"/>
    <w:rsid w:val="00526360"/>
    <w:rsid w:val="005416D2"/>
    <w:rsid w:val="00543FD7"/>
    <w:rsid w:val="00554708"/>
    <w:rsid w:val="0056225C"/>
    <w:rsid w:val="0056492A"/>
    <w:rsid w:val="00567033"/>
    <w:rsid w:val="005722B2"/>
    <w:rsid w:val="005734DB"/>
    <w:rsid w:val="00577BFE"/>
    <w:rsid w:val="0058095B"/>
    <w:rsid w:val="00594BEF"/>
    <w:rsid w:val="00595308"/>
    <w:rsid w:val="005A13F1"/>
    <w:rsid w:val="005B584E"/>
    <w:rsid w:val="005C1E98"/>
    <w:rsid w:val="005C5244"/>
    <w:rsid w:val="005D4930"/>
    <w:rsid w:val="005E5DF1"/>
    <w:rsid w:val="005E7829"/>
    <w:rsid w:val="005F4A1A"/>
    <w:rsid w:val="005F5B6E"/>
    <w:rsid w:val="006013AC"/>
    <w:rsid w:val="00603FE2"/>
    <w:rsid w:val="00607CC1"/>
    <w:rsid w:val="006101C7"/>
    <w:rsid w:val="00645C75"/>
    <w:rsid w:val="00647183"/>
    <w:rsid w:val="0065076E"/>
    <w:rsid w:val="00655EE8"/>
    <w:rsid w:val="00657E8E"/>
    <w:rsid w:val="0066212A"/>
    <w:rsid w:val="006943C6"/>
    <w:rsid w:val="00695D98"/>
    <w:rsid w:val="0069744A"/>
    <w:rsid w:val="00697C15"/>
    <w:rsid w:val="006A4A75"/>
    <w:rsid w:val="006A5B1A"/>
    <w:rsid w:val="006B6CE7"/>
    <w:rsid w:val="006C7CBB"/>
    <w:rsid w:val="006D3868"/>
    <w:rsid w:val="006D7B44"/>
    <w:rsid w:val="006F4302"/>
    <w:rsid w:val="006F445D"/>
    <w:rsid w:val="00701E34"/>
    <w:rsid w:val="0070275E"/>
    <w:rsid w:val="00711D8C"/>
    <w:rsid w:val="00712446"/>
    <w:rsid w:val="00733B89"/>
    <w:rsid w:val="00744462"/>
    <w:rsid w:val="00747AEF"/>
    <w:rsid w:val="00750677"/>
    <w:rsid w:val="0075218E"/>
    <w:rsid w:val="0077133B"/>
    <w:rsid w:val="00776921"/>
    <w:rsid w:val="0078222D"/>
    <w:rsid w:val="0078404D"/>
    <w:rsid w:val="00784C61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800CB0"/>
    <w:rsid w:val="00821C8B"/>
    <w:rsid w:val="008256E9"/>
    <w:rsid w:val="00827912"/>
    <w:rsid w:val="008334D7"/>
    <w:rsid w:val="008377D8"/>
    <w:rsid w:val="00841E82"/>
    <w:rsid w:val="00845302"/>
    <w:rsid w:val="00851216"/>
    <w:rsid w:val="00854AE0"/>
    <w:rsid w:val="00866976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5852"/>
    <w:rsid w:val="008D5B96"/>
    <w:rsid w:val="008D7CB1"/>
    <w:rsid w:val="008E2160"/>
    <w:rsid w:val="008F1EE7"/>
    <w:rsid w:val="008F382C"/>
    <w:rsid w:val="008F4A21"/>
    <w:rsid w:val="00900C2D"/>
    <w:rsid w:val="00915992"/>
    <w:rsid w:val="00916155"/>
    <w:rsid w:val="0093138E"/>
    <w:rsid w:val="00934442"/>
    <w:rsid w:val="00950330"/>
    <w:rsid w:val="00954600"/>
    <w:rsid w:val="0097041A"/>
    <w:rsid w:val="0098018C"/>
    <w:rsid w:val="00987F4F"/>
    <w:rsid w:val="009967B6"/>
    <w:rsid w:val="009A68AF"/>
    <w:rsid w:val="009B0E79"/>
    <w:rsid w:val="009B4246"/>
    <w:rsid w:val="009E40FF"/>
    <w:rsid w:val="009F3B65"/>
    <w:rsid w:val="00A10F34"/>
    <w:rsid w:val="00A211A4"/>
    <w:rsid w:val="00A2498B"/>
    <w:rsid w:val="00A462C9"/>
    <w:rsid w:val="00A621FE"/>
    <w:rsid w:val="00A65F94"/>
    <w:rsid w:val="00A70509"/>
    <w:rsid w:val="00A72E56"/>
    <w:rsid w:val="00A83AC4"/>
    <w:rsid w:val="00A83CD1"/>
    <w:rsid w:val="00A854C0"/>
    <w:rsid w:val="00A92060"/>
    <w:rsid w:val="00A97321"/>
    <w:rsid w:val="00AA33CE"/>
    <w:rsid w:val="00AB59CF"/>
    <w:rsid w:val="00AC467E"/>
    <w:rsid w:val="00AD1293"/>
    <w:rsid w:val="00AD2D39"/>
    <w:rsid w:val="00AD474D"/>
    <w:rsid w:val="00AE6727"/>
    <w:rsid w:val="00AF0245"/>
    <w:rsid w:val="00B07FF5"/>
    <w:rsid w:val="00B21C73"/>
    <w:rsid w:val="00B35314"/>
    <w:rsid w:val="00B42B29"/>
    <w:rsid w:val="00B921E2"/>
    <w:rsid w:val="00BA1843"/>
    <w:rsid w:val="00BB0145"/>
    <w:rsid w:val="00BD17A0"/>
    <w:rsid w:val="00BD1D8B"/>
    <w:rsid w:val="00BD2E5E"/>
    <w:rsid w:val="00BD4D61"/>
    <w:rsid w:val="00BD516A"/>
    <w:rsid w:val="00BF7894"/>
    <w:rsid w:val="00C10E3A"/>
    <w:rsid w:val="00C16A62"/>
    <w:rsid w:val="00C52842"/>
    <w:rsid w:val="00C56DB3"/>
    <w:rsid w:val="00C9502A"/>
    <w:rsid w:val="00C95177"/>
    <w:rsid w:val="00CA3897"/>
    <w:rsid w:val="00CA587A"/>
    <w:rsid w:val="00CA7B56"/>
    <w:rsid w:val="00CB138B"/>
    <w:rsid w:val="00CB5CB7"/>
    <w:rsid w:val="00CB63AC"/>
    <w:rsid w:val="00CD1591"/>
    <w:rsid w:val="00CD15C5"/>
    <w:rsid w:val="00CD38D8"/>
    <w:rsid w:val="00D0078E"/>
    <w:rsid w:val="00D028A3"/>
    <w:rsid w:val="00D072B2"/>
    <w:rsid w:val="00D145E6"/>
    <w:rsid w:val="00D24077"/>
    <w:rsid w:val="00D341C5"/>
    <w:rsid w:val="00D412F9"/>
    <w:rsid w:val="00D41684"/>
    <w:rsid w:val="00D71027"/>
    <w:rsid w:val="00D73C7C"/>
    <w:rsid w:val="00D75B92"/>
    <w:rsid w:val="00D76442"/>
    <w:rsid w:val="00D76A45"/>
    <w:rsid w:val="00D76CCC"/>
    <w:rsid w:val="00D9655E"/>
    <w:rsid w:val="00D970B3"/>
    <w:rsid w:val="00DA10EC"/>
    <w:rsid w:val="00DA1D85"/>
    <w:rsid w:val="00DB1DD2"/>
    <w:rsid w:val="00DB3B7F"/>
    <w:rsid w:val="00DB5393"/>
    <w:rsid w:val="00DB5E22"/>
    <w:rsid w:val="00DB61DE"/>
    <w:rsid w:val="00DC17BB"/>
    <w:rsid w:val="00DC67F7"/>
    <w:rsid w:val="00DD0CDD"/>
    <w:rsid w:val="00DD1CA0"/>
    <w:rsid w:val="00DD5D78"/>
    <w:rsid w:val="00DE0D06"/>
    <w:rsid w:val="00E006CB"/>
    <w:rsid w:val="00E158BA"/>
    <w:rsid w:val="00E213AC"/>
    <w:rsid w:val="00E223F9"/>
    <w:rsid w:val="00E423C3"/>
    <w:rsid w:val="00E46B8B"/>
    <w:rsid w:val="00E47739"/>
    <w:rsid w:val="00E56118"/>
    <w:rsid w:val="00E56AA0"/>
    <w:rsid w:val="00E702D7"/>
    <w:rsid w:val="00E83286"/>
    <w:rsid w:val="00E83A0B"/>
    <w:rsid w:val="00E93FBF"/>
    <w:rsid w:val="00E946BA"/>
    <w:rsid w:val="00EA60E2"/>
    <w:rsid w:val="00EA79E4"/>
    <w:rsid w:val="00EB0109"/>
    <w:rsid w:val="00EB5CF8"/>
    <w:rsid w:val="00EC5EA0"/>
    <w:rsid w:val="00ED448A"/>
    <w:rsid w:val="00EE0D07"/>
    <w:rsid w:val="00F02F20"/>
    <w:rsid w:val="00F05C3A"/>
    <w:rsid w:val="00F07BDC"/>
    <w:rsid w:val="00F12382"/>
    <w:rsid w:val="00F128EB"/>
    <w:rsid w:val="00F26A0B"/>
    <w:rsid w:val="00F26DEE"/>
    <w:rsid w:val="00F41884"/>
    <w:rsid w:val="00F4196C"/>
    <w:rsid w:val="00F5359B"/>
    <w:rsid w:val="00F54218"/>
    <w:rsid w:val="00F5447E"/>
    <w:rsid w:val="00F5750E"/>
    <w:rsid w:val="00F774F5"/>
    <w:rsid w:val="00F81BAA"/>
    <w:rsid w:val="00F9286F"/>
    <w:rsid w:val="00FC1912"/>
    <w:rsid w:val="00FC4B3E"/>
    <w:rsid w:val="00FE70A1"/>
    <w:rsid w:val="00FE774B"/>
    <w:rsid w:val="00FF2576"/>
    <w:rsid w:val="00FF32FE"/>
    <w:rsid w:val="00FF3329"/>
    <w:rsid w:val="00FF5A1A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CCE01-6D93-4DF5-833F-30BDEA1CE3A2}"/>
</file>

<file path=customXml/itemProps4.xml><?xml version="1.0" encoding="utf-8"?>
<ds:datastoreItem xmlns:ds="http://schemas.openxmlformats.org/officeDocument/2006/customXml" ds:itemID="{C6630B73-C9C8-4613-BBC9-8F2560EA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7</cp:revision>
  <cp:lastPrinted>2019-11-19T17:07:00Z</cp:lastPrinted>
  <dcterms:created xsi:type="dcterms:W3CDTF">2020-08-20T14:25:00Z</dcterms:created>
  <dcterms:modified xsi:type="dcterms:W3CDTF">2020-08-20T15:01:00Z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