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93C1" w14:textId="1D515FA7" w:rsidR="00397494" w:rsidRPr="003C7970" w:rsidRDefault="00397494" w:rsidP="004C0F32">
      <w:pPr>
        <w:rPr>
          <w:b/>
          <w:bCs/>
          <w:noProof/>
          <w:sz w:val="20"/>
          <w:szCs w:val="20"/>
        </w:rPr>
      </w:pPr>
    </w:p>
    <w:tbl>
      <w:tblPr>
        <w:tblStyle w:val="Grilledetableauclaire"/>
        <w:tblW w:w="13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468"/>
        <w:gridCol w:w="1314"/>
        <w:gridCol w:w="8063"/>
        <w:gridCol w:w="1712"/>
      </w:tblGrid>
      <w:tr w:rsidR="00F51B5A" w:rsidRPr="003C7970" w14:paraId="6F202A64" w14:textId="77777777" w:rsidTr="003C7970">
        <w:trPr>
          <w:trHeight w:val="515"/>
        </w:trPr>
        <w:tc>
          <w:tcPr>
            <w:tcW w:w="1177" w:type="dxa"/>
            <w:shd w:val="clear" w:color="auto" w:fill="ED7D31" w:themeFill="accent2"/>
          </w:tcPr>
          <w:p w14:paraId="42DB7F7D" w14:textId="27B9445D" w:rsidR="000B44AC" w:rsidRPr="003C7970" w:rsidRDefault="000B44AC">
            <w:pPr>
              <w:rPr>
                <w:b/>
                <w:bCs/>
                <w:color w:val="FFFFFF" w:themeColor="background1"/>
                <w:sz w:val="20"/>
                <w:szCs w:val="20"/>
              </w:rPr>
            </w:pPr>
            <w:r w:rsidRPr="003C7970">
              <w:rPr>
                <w:b/>
                <w:bCs/>
                <w:color w:val="FFFFFF" w:themeColor="background1"/>
                <w:sz w:val="20"/>
                <w:szCs w:val="20"/>
              </w:rPr>
              <w:t>Semaine</w:t>
            </w:r>
          </w:p>
        </w:tc>
        <w:tc>
          <w:tcPr>
            <w:tcW w:w="1468" w:type="dxa"/>
            <w:shd w:val="clear" w:color="auto" w:fill="ED7D31" w:themeFill="accent2"/>
          </w:tcPr>
          <w:p w14:paraId="37494852" w14:textId="0A6A9114" w:rsidR="000B44AC" w:rsidRPr="003C7970" w:rsidRDefault="000B44AC">
            <w:pPr>
              <w:rPr>
                <w:b/>
                <w:bCs/>
                <w:color w:val="FFFFFF" w:themeColor="background1"/>
                <w:sz w:val="20"/>
                <w:szCs w:val="20"/>
              </w:rPr>
            </w:pPr>
            <w:r w:rsidRPr="003C7970">
              <w:rPr>
                <w:b/>
                <w:bCs/>
                <w:color w:val="FFFFFF" w:themeColor="background1"/>
                <w:sz w:val="20"/>
                <w:szCs w:val="20"/>
              </w:rPr>
              <w:t>Thématique</w:t>
            </w:r>
          </w:p>
        </w:tc>
        <w:tc>
          <w:tcPr>
            <w:tcW w:w="1314" w:type="dxa"/>
            <w:shd w:val="clear" w:color="auto" w:fill="ED7D31" w:themeFill="accent2"/>
          </w:tcPr>
          <w:p w14:paraId="79B6AA4F" w14:textId="19DFBC58" w:rsidR="000B44AC" w:rsidRPr="003C7970" w:rsidRDefault="000B44AC">
            <w:pPr>
              <w:rPr>
                <w:b/>
                <w:bCs/>
                <w:color w:val="FFFFFF" w:themeColor="background1"/>
                <w:sz w:val="20"/>
                <w:szCs w:val="20"/>
              </w:rPr>
            </w:pPr>
            <w:r w:rsidRPr="003C7970">
              <w:rPr>
                <w:b/>
                <w:bCs/>
                <w:color w:val="FFFFFF" w:themeColor="background1"/>
                <w:sz w:val="20"/>
                <w:szCs w:val="20"/>
              </w:rPr>
              <w:t>Médias</w:t>
            </w:r>
          </w:p>
        </w:tc>
        <w:tc>
          <w:tcPr>
            <w:tcW w:w="8063" w:type="dxa"/>
            <w:shd w:val="clear" w:color="auto" w:fill="ED7D31" w:themeFill="accent2"/>
          </w:tcPr>
          <w:p w14:paraId="6FB098F9" w14:textId="66D25EA3" w:rsidR="000B44AC" w:rsidRPr="003C7970" w:rsidRDefault="000B44AC">
            <w:pPr>
              <w:rPr>
                <w:b/>
                <w:bCs/>
                <w:color w:val="FFFFFF" w:themeColor="background1"/>
                <w:sz w:val="20"/>
                <w:szCs w:val="20"/>
              </w:rPr>
            </w:pPr>
            <w:r w:rsidRPr="003C7970">
              <w:rPr>
                <w:b/>
                <w:bCs/>
                <w:color w:val="FFFFFF" w:themeColor="background1"/>
                <w:sz w:val="20"/>
                <w:szCs w:val="20"/>
              </w:rPr>
              <w:t>Textes</w:t>
            </w:r>
            <w:r w:rsidR="00F51B5A" w:rsidRPr="003C7970">
              <w:rPr>
                <w:b/>
                <w:bCs/>
                <w:color w:val="FFFFFF" w:themeColor="background1"/>
                <w:sz w:val="20"/>
                <w:szCs w:val="20"/>
              </w:rPr>
              <w:t xml:space="preserve"> et/ou actions à poser</w:t>
            </w:r>
          </w:p>
        </w:tc>
        <w:tc>
          <w:tcPr>
            <w:tcW w:w="1712" w:type="dxa"/>
            <w:shd w:val="clear" w:color="auto" w:fill="ED7D31" w:themeFill="accent2"/>
          </w:tcPr>
          <w:p w14:paraId="64E98775" w14:textId="32EB18DD" w:rsidR="000B44AC" w:rsidRPr="003C7970" w:rsidRDefault="00526E7F">
            <w:pPr>
              <w:rPr>
                <w:b/>
                <w:bCs/>
                <w:color w:val="FFFFFF" w:themeColor="background1"/>
                <w:sz w:val="20"/>
                <w:szCs w:val="20"/>
              </w:rPr>
            </w:pPr>
            <w:r>
              <w:rPr>
                <w:b/>
                <w:bCs/>
                <w:color w:val="FFFFFF" w:themeColor="background1"/>
                <w:sz w:val="20"/>
                <w:szCs w:val="20"/>
              </w:rPr>
              <w:t>Nom du fichier</w:t>
            </w:r>
          </w:p>
        </w:tc>
      </w:tr>
      <w:tr w:rsidR="000D3193" w:rsidRPr="003C7970" w14:paraId="71710283" w14:textId="77777777" w:rsidTr="003C7970">
        <w:trPr>
          <w:trHeight w:val="515"/>
        </w:trPr>
        <w:tc>
          <w:tcPr>
            <w:tcW w:w="1177" w:type="dxa"/>
            <w:shd w:val="clear" w:color="auto" w:fill="FFFFFF" w:themeFill="background1"/>
          </w:tcPr>
          <w:p w14:paraId="7D80BB00" w14:textId="7FCDC4DF" w:rsidR="000D3193" w:rsidRDefault="000D3193" w:rsidP="000D3193">
            <w:pPr>
              <w:rPr>
                <w:sz w:val="20"/>
                <w:szCs w:val="20"/>
              </w:rPr>
            </w:pPr>
            <w:r>
              <w:rPr>
                <w:sz w:val="20"/>
                <w:szCs w:val="20"/>
              </w:rPr>
              <w:t>3 juin</w:t>
            </w:r>
          </w:p>
        </w:tc>
        <w:tc>
          <w:tcPr>
            <w:tcW w:w="1468" w:type="dxa"/>
            <w:shd w:val="clear" w:color="auto" w:fill="FFFFFF" w:themeFill="background1"/>
          </w:tcPr>
          <w:p w14:paraId="4E92FCB0" w14:textId="3FAD3AC7" w:rsidR="000D3193" w:rsidRPr="003C7970" w:rsidRDefault="000D3193" w:rsidP="000D3193">
            <w:pPr>
              <w:rPr>
                <w:b/>
                <w:bCs/>
                <w:color w:val="92D050"/>
                <w:sz w:val="20"/>
                <w:szCs w:val="20"/>
              </w:rPr>
            </w:pPr>
            <w:r w:rsidRPr="003C7970">
              <w:rPr>
                <w:b/>
                <w:bCs/>
                <w:color w:val="92D050"/>
                <w:sz w:val="20"/>
                <w:szCs w:val="20"/>
              </w:rPr>
              <w:t>Biodiversité</w:t>
            </w:r>
          </w:p>
        </w:tc>
        <w:tc>
          <w:tcPr>
            <w:tcW w:w="1314" w:type="dxa"/>
            <w:shd w:val="clear" w:color="auto" w:fill="FFFFFF" w:themeFill="background1"/>
          </w:tcPr>
          <w:p w14:paraId="77F4D85B" w14:textId="61859645" w:rsidR="000D3193" w:rsidRPr="003C7970" w:rsidRDefault="000D3193" w:rsidP="000D3193">
            <w:pPr>
              <w:rPr>
                <w:sz w:val="20"/>
                <w:szCs w:val="20"/>
              </w:rPr>
            </w:pPr>
            <w:r>
              <w:rPr>
                <w:sz w:val="20"/>
                <w:szCs w:val="20"/>
              </w:rPr>
              <w:t>Facebook</w:t>
            </w:r>
          </w:p>
        </w:tc>
        <w:tc>
          <w:tcPr>
            <w:tcW w:w="8063" w:type="dxa"/>
            <w:shd w:val="clear" w:color="auto" w:fill="FFFFFF" w:themeFill="background1"/>
          </w:tcPr>
          <w:p w14:paraId="071D14E5" w14:textId="681F8F04" w:rsidR="000D3193" w:rsidRPr="000D3193" w:rsidRDefault="000D3193" w:rsidP="00B049B1">
            <w:pPr>
              <w:rPr>
                <w:color w:val="FF0000"/>
                <w:sz w:val="20"/>
                <w:szCs w:val="20"/>
              </w:rPr>
            </w:pPr>
            <w:r w:rsidRPr="000D3193">
              <w:rPr>
                <w:sz w:val="20"/>
                <w:szCs w:val="20"/>
              </w:rPr>
              <w:t>Partager l</w:t>
            </w:r>
            <w:r>
              <w:rPr>
                <w:sz w:val="20"/>
                <w:szCs w:val="20"/>
              </w:rPr>
              <w:t xml:space="preserve">a publication faite </w:t>
            </w:r>
            <w:r w:rsidR="00170230">
              <w:rPr>
                <w:sz w:val="20"/>
                <w:szCs w:val="20"/>
              </w:rPr>
              <w:t xml:space="preserve">par l’UPA Montérégie </w:t>
            </w:r>
            <w:r>
              <w:rPr>
                <w:sz w:val="20"/>
                <w:szCs w:val="20"/>
              </w:rPr>
              <w:t xml:space="preserve">sur </w:t>
            </w:r>
            <w:r w:rsidR="00170230">
              <w:rPr>
                <w:sz w:val="20"/>
                <w:szCs w:val="20"/>
              </w:rPr>
              <w:t>sa</w:t>
            </w:r>
            <w:r>
              <w:rPr>
                <w:sz w:val="20"/>
                <w:szCs w:val="20"/>
              </w:rPr>
              <w:t xml:space="preserve"> page FB en ce qui concerne le dévoilement de la thématique de la biodiversité</w:t>
            </w:r>
            <w:r w:rsidR="00CD3114">
              <w:rPr>
                <w:sz w:val="20"/>
                <w:szCs w:val="20"/>
              </w:rPr>
              <w:t>.</w:t>
            </w:r>
          </w:p>
        </w:tc>
        <w:tc>
          <w:tcPr>
            <w:tcW w:w="1712" w:type="dxa"/>
            <w:shd w:val="clear" w:color="auto" w:fill="FFFFFF" w:themeFill="background1"/>
          </w:tcPr>
          <w:p w14:paraId="01B75629" w14:textId="77777777" w:rsidR="000D3193" w:rsidRPr="003C7970" w:rsidRDefault="000D3193" w:rsidP="000D3193">
            <w:pPr>
              <w:rPr>
                <w:sz w:val="20"/>
                <w:szCs w:val="20"/>
              </w:rPr>
            </w:pPr>
          </w:p>
        </w:tc>
      </w:tr>
      <w:tr w:rsidR="000D3193" w:rsidRPr="003C7970" w14:paraId="6FD2B11E" w14:textId="77777777" w:rsidTr="003C7970">
        <w:trPr>
          <w:trHeight w:val="515"/>
        </w:trPr>
        <w:tc>
          <w:tcPr>
            <w:tcW w:w="1177" w:type="dxa"/>
            <w:shd w:val="clear" w:color="auto" w:fill="FFFFFF" w:themeFill="background1"/>
          </w:tcPr>
          <w:p w14:paraId="56ADE1B9" w14:textId="499868DB" w:rsidR="000D3193" w:rsidRPr="003C7970" w:rsidRDefault="000D3193" w:rsidP="000D3193">
            <w:pPr>
              <w:rPr>
                <w:sz w:val="20"/>
                <w:szCs w:val="20"/>
              </w:rPr>
            </w:pPr>
            <w:r>
              <w:rPr>
                <w:sz w:val="20"/>
                <w:szCs w:val="20"/>
              </w:rPr>
              <w:t>3</w:t>
            </w:r>
            <w:r w:rsidRPr="003C7970">
              <w:rPr>
                <w:sz w:val="20"/>
                <w:szCs w:val="20"/>
              </w:rPr>
              <w:t xml:space="preserve"> juin</w:t>
            </w:r>
          </w:p>
        </w:tc>
        <w:tc>
          <w:tcPr>
            <w:tcW w:w="1468" w:type="dxa"/>
            <w:shd w:val="clear" w:color="auto" w:fill="FFFFFF" w:themeFill="background1"/>
          </w:tcPr>
          <w:p w14:paraId="67B96CD1" w14:textId="18AC4223" w:rsidR="000D3193" w:rsidRPr="003C7970" w:rsidRDefault="000D3193" w:rsidP="000D3193">
            <w:pPr>
              <w:rPr>
                <w:b/>
                <w:bCs/>
                <w:sz w:val="20"/>
                <w:szCs w:val="20"/>
              </w:rPr>
            </w:pPr>
            <w:r w:rsidRPr="003C7970">
              <w:rPr>
                <w:b/>
                <w:bCs/>
                <w:color w:val="92D050"/>
                <w:sz w:val="20"/>
                <w:szCs w:val="20"/>
              </w:rPr>
              <w:t>Biodiversité</w:t>
            </w:r>
          </w:p>
        </w:tc>
        <w:tc>
          <w:tcPr>
            <w:tcW w:w="1314" w:type="dxa"/>
            <w:shd w:val="clear" w:color="auto" w:fill="FFFFFF" w:themeFill="background1"/>
          </w:tcPr>
          <w:p w14:paraId="4F908AC1" w14:textId="2E09F389" w:rsidR="000D3193" w:rsidRPr="003C7970" w:rsidRDefault="000D3193" w:rsidP="000D3193">
            <w:pPr>
              <w:rPr>
                <w:sz w:val="20"/>
                <w:szCs w:val="20"/>
              </w:rPr>
            </w:pPr>
            <w:r w:rsidRPr="003C7970">
              <w:rPr>
                <w:sz w:val="20"/>
                <w:szCs w:val="20"/>
              </w:rPr>
              <w:t>Affiche 11x17</w:t>
            </w:r>
          </w:p>
        </w:tc>
        <w:tc>
          <w:tcPr>
            <w:tcW w:w="8063" w:type="dxa"/>
            <w:shd w:val="clear" w:color="auto" w:fill="FFFFFF" w:themeFill="background1"/>
          </w:tcPr>
          <w:p w14:paraId="7727FF7A" w14:textId="1970E5DE" w:rsidR="000D3193" w:rsidRPr="003C7970" w:rsidRDefault="000D3193" w:rsidP="000D3193">
            <w:pPr>
              <w:rPr>
                <w:sz w:val="20"/>
                <w:szCs w:val="20"/>
              </w:rPr>
            </w:pPr>
            <w:r w:rsidRPr="000D3193">
              <w:rPr>
                <w:color w:val="000000" w:themeColor="text1"/>
                <w:sz w:val="20"/>
                <w:szCs w:val="20"/>
              </w:rPr>
              <w:t xml:space="preserve">Distribuer aux municipalités </w:t>
            </w:r>
            <w:r w:rsidR="00AA64E6">
              <w:rPr>
                <w:color w:val="000000" w:themeColor="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hd w:val="clear" w:color="auto" w:fill="FFFFFF" w:themeFill="background1"/>
          </w:tcPr>
          <w:p w14:paraId="5480E4B4" w14:textId="6195C6AF" w:rsidR="000D3193" w:rsidRPr="003C7970" w:rsidRDefault="000D3193" w:rsidP="000D3193">
            <w:pPr>
              <w:rPr>
                <w:sz w:val="20"/>
                <w:szCs w:val="20"/>
              </w:rPr>
            </w:pPr>
          </w:p>
        </w:tc>
      </w:tr>
      <w:tr w:rsidR="00CD3114" w:rsidRPr="003C7970" w14:paraId="01D88703" w14:textId="77777777" w:rsidTr="003C7970">
        <w:trPr>
          <w:trHeight w:val="515"/>
        </w:trPr>
        <w:tc>
          <w:tcPr>
            <w:tcW w:w="1177" w:type="dxa"/>
            <w:shd w:val="clear" w:color="auto" w:fill="FFFFFF" w:themeFill="background1"/>
          </w:tcPr>
          <w:p w14:paraId="0D1740FE" w14:textId="5F17A30D" w:rsidR="00CD3114" w:rsidRDefault="00CD3114" w:rsidP="000D3193">
            <w:pPr>
              <w:rPr>
                <w:sz w:val="20"/>
                <w:szCs w:val="20"/>
              </w:rPr>
            </w:pPr>
            <w:r>
              <w:rPr>
                <w:sz w:val="20"/>
                <w:szCs w:val="20"/>
              </w:rPr>
              <w:t>3 juin</w:t>
            </w:r>
          </w:p>
        </w:tc>
        <w:tc>
          <w:tcPr>
            <w:tcW w:w="1468" w:type="dxa"/>
            <w:shd w:val="clear" w:color="auto" w:fill="FFFFFF" w:themeFill="background1"/>
          </w:tcPr>
          <w:p w14:paraId="502515BB" w14:textId="5F9E8FB8" w:rsidR="00CD3114" w:rsidRPr="003C7970" w:rsidRDefault="00CD3114" w:rsidP="000D3193">
            <w:pPr>
              <w:rPr>
                <w:b/>
                <w:bCs/>
                <w:color w:val="92D050"/>
                <w:sz w:val="20"/>
                <w:szCs w:val="20"/>
              </w:rPr>
            </w:pPr>
            <w:r w:rsidRPr="003C7970">
              <w:rPr>
                <w:b/>
                <w:bCs/>
                <w:color w:val="92D050"/>
                <w:sz w:val="20"/>
                <w:szCs w:val="20"/>
              </w:rPr>
              <w:t>Biodiversité</w:t>
            </w:r>
          </w:p>
        </w:tc>
        <w:tc>
          <w:tcPr>
            <w:tcW w:w="1314" w:type="dxa"/>
            <w:shd w:val="clear" w:color="auto" w:fill="FFFFFF" w:themeFill="background1"/>
          </w:tcPr>
          <w:p w14:paraId="39BF8F62" w14:textId="77777777" w:rsidR="00CD3114" w:rsidRPr="003C7970" w:rsidRDefault="00CD3114" w:rsidP="000D3193">
            <w:pPr>
              <w:rPr>
                <w:sz w:val="20"/>
                <w:szCs w:val="20"/>
              </w:rPr>
            </w:pPr>
          </w:p>
        </w:tc>
        <w:tc>
          <w:tcPr>
            <w:tcW w:w="8063" w:type="dxa"/>
            <w:shd w:val="clear" w:color="auto" w:fill="FFFFFF" w:themeFill="background1"/>
          </w:tcPr>
          <w:p w14:paraId="04EC8463" w14:textId="313C7446" w:rsidR="00CD3114" w:rsidRPr="000D3193" w:rsidRDefault="00CD3114" w:rsidP="000D3193">
            <w:pPr>
              <w:rPr>
                <w:color w:val="000000" w:themeColor="text1"/>
                <w:sz w:val="20"/>
                <w:szCs w:val="20"/>
              </w:rPr>
            </w:pPr>
            <w:r>
              <w:rPr>
                <w:color w:val="000000" w:themeColor="text1"/>
                <w:sz w:val="20"/>
                <w:szCs w:val="20"/>
              </w:rPr>
              <w:t xml:space="preserve">Transmettre aux responsables des communications </w:t>
            </w:r>
            <w:r w:rsidR="00831BD5">
              <w:rPr>
                <w:color w:val="000000" w:themeColor="text1"/>
                <w:sz w:val="20"/>
                <w:szCs w:val="20"/>
              </w:rPr>
              <w:t xml:space="preserve">des municipalités </w:t>
            </w:r>
            <w:r w:rsidR="00AA64E6">
              <w:rPr>
                <w:color w:val="000000" w:themeColor="text1"/>
                <w:sz w:val="20"/>
                <w:szCs w:val="20"/>
              </w:rPr>
              <w:t xml:space="preserve">de votre MRC </w:t>
            </w:r>
            <w:r>
              <w:rPr>
                <w:color w:val="000000" w:themeColor="text1"/>
                <w:sz w:val="20"/>
                <w:szCs w:val="20"/>
              </w:rPr>
              <w:t>les informations à publier sur la thématique de la biodiversité</w:t>
            </w:r>
            <w:r w:rsidR="00AA64E6">
              <w:rPr>
                <w:color w:val="000000" w:themeColor="text1"/>
                <w:sz w:val="20"/>
                <w:szCs w:val="20"/>
              </w:rPr>
              <w:t>.</w:t>
            </w:r>
          </w:p>
        </w:tc>
        <w:tc>
          <w:tcPr>
            <w:tcW w:w="1712" w:type="dxa"/>
            <w:shd w:val="clear" w:color="auto" w:fill="FFFFFF" w:themeFill="background1"/>
          </w:tcPr>
          <w:p w14:paraId="009F7F05" w14:textId="77777777" w:rsidR="00CD3114" w:rsidRPr="003C7970" w:rsidRDefault="00CD3114" w:rsidP="000D3193">
            <w:pPr>
              <w:rPr>
                <w:sz w:val="20"/>
                <w:szCs w:val="20"/>
              </w:rPr>
            </w:pPr>
          </w:p>
        </w:tc>
      </w:tr>
      <w:tr w:rsidR="000D3193" w:rsidRPr="003C7970" w14:paraId="625B084B" w14:textId="77777777" w:rsidTr="003C7970">
        <w:trPr>
          <w:trHeight w:val="515"/>
        </w:trPr>
        <w:tc>
          <w:tcPr>
            <w:tcW w:w="1177" w:type="dxa"/>
          </w:tcPr>
          <w:p w14:paraId="400724AE" w14:textId="1C1CA0EF" w:rsidR="000D3193" w:rsidRPr="003C7970" w:rsidRDefault="000D3193" w:rsidP="000D3193">
            <w:pPr>
              <w:rPr>
                <w:sz w:val="20"/>
                <w:szCs w:val="20"/>
              </w:rPr>
            </w:pPr>
            <w:r w:rsidRPr="003C7970">
              <w:rPr>
                <w:sz w:val="20"/>
                <w:szCs w:val="20"/>
              </w:rPr>
              <w:t>10 juin</w:t>
            </w:r>
          </w:p>
        </w:tc>
        <w:tc>
          <w:tcPr>
            <w:tcW w:w="1468" w:type="dxa"/>
          </w:tcPr>
          <w:p w14:paraId="69B14B14" w14:textId="462CACA1" w:rsidR="000D3193" w:rsidRPr="003C7970" w:rsidRDefault="000D3193" w:rsidP="000D3193">
            <w:pPr>
              <w:rPr>
                <w:b/>
                <w:bCs/>
                <w:sz w:val="20"/>
                <w:szCs w:val="20"/>
              </w:rPr>
            </w:pPr>
            <w:r w:rsidRPr="003C7970">
              <w:rPr>
                <w:b/>
                <w:bCs/>
                <w:color w:val="92D050"/>
                <w:sz w:val="20"/>
                <w:szCs w:val="20"/>
              </w:rPr>
              <w:t>Biodiversité</w:t>
            </w:r>
          </w:p>
        </w:tc>
        <w:tc>
          <w:tcPr>
            <w:tcW w:w="1314" w:type="dxa"/>
          </w:tcPr>
          <w:p w14:paraId="6D1705D8" w14:textId="484B9574" w:rsidR="000D3193" w:rsidRPr="003C7970" w:rsidRDefault="000D3193" w:rsidP="000D3193">
            <w:pPr>
              <w:rPr>
                <w:sz w:val="20"/>
                <w:szCs w:val="20"/>
              </w:rPr>
            </w:pPr>
            <w:r w:rsidRPr="003C7970">
              <w:rPr>
                <w:sz w:val="20"/>
                <w:szCs w:val="20"/>
              </w:rPr>
              <w:t>Infolettre</w:t>
            </w:r>
          </w:p>
        </w:tc>
        <w:tc>
          <w:tcPr>
            <w:tcW w:w="8063" w:type="dxa"/>
          </w:tcPr>
          <w:p w14:paraId="30DFF3C7" w14:textId="2FFC13AA" w:rsidR="000D3193" w:rsidRDefault="00B049B1" w:rsidP="000D3193">
            <w:pPr>
              <w:jc w:val="both"/>
              <w:rPr>
                <w:rFonts w:cstheme="minorHAnsi"/>
                <w:color w:val="000000" w:themeColor="text1"/>
                <w:sz w:val="20"/>
                <w:szCs w:val="20"/>
              </w:rPr>
            </w:pPr>
            <w:r w:rsidRPr="00B049B1">
              <w:rPr>
                <w:rFonts w:cstheme="minorHAnsi"/>
                <w:color w:val="000000" w:themeColor="text1"/>
                <w:sz w:val="20"/>
                <w:szCs w:val="20"/>
              </w:rPr>
              <w:t xml:space="preserve">Diffuser une infolettre. </w:t>
            </w:r>
            <w:r>
              <w:rPr>
                <w:rFonts w:cstheme="minorHAnsi"/>
                <w:color w:val="000000" w:themeColor="text1"/>
                <w:sz w:val="20"/>
                <w:szCs w:val="20"/>
              </w:rPr>
              <w:t xml:space="preserve">Proposition de texte ci-dessous </w:t>
            </w:r>
            <w:r w:rsidR="000D3193" w:rsidRPr="00B049B1">
              <w:rPr>
                <w:rFonts w:cstheme="minorHAnsi"/>
                <w:color w:val="000000" w:themeColor="text1"/>
                <w:sz w:val="20"/>
                <w:szCs w:val="20"/>
              </w:rPr>
              <w:t>à insérer à l’infolettre</w:t>
            </w:r>
            <w:r>
              <w:rPr>
                <w:rFonts w:cstheme="minorHAnsi"/>
                <w:color w:val="000000" w:themeColor="text1"/>
                <w:sz w:val="20"/>
                <w:szCs w:val="20"/>
              </w:rPr>
              <w:t>.</w:t>
            </w:r>
          </w:p>
          <w:p w14:paraId="6056E666" w14:textId="3D3A5DB7" w:rsidR="00B049B1" w:rsidRPr="00B049B1" w:rsidRDefault="00B049B1" w:rsidP="000D3193">
            <w:pPr>
              <w:jc w:val="both"/>
              <w:rPr>
                <w:rFonts w:cstheme="minorHAnsi"/>
                <w:color w:val="000000" w:themeColor="text1"/>
                <w:sz w:val="20"/>
                <w:szCs w:val="20"/>
              </w:rPr>
            </w:pPr>
            <w:r>
              <w:rPr>
                <w:rFonts w:cstheme="minorHAnsi"/>
                <w:color w:val="000000" w:themeColor="text1"/>
                <w:sz w:val="20"/>
                <w:szCs w:val="20"/>
              </w:rPr>
              <w:t>---</w:t>
            </w:r>
          </w:p>
          <w:p w14:paraId="5CEADB1D" w14:textId="2F8588DB" w:rsidR="000D3193" w:rsidRPr="003C7970" w:rsidRDefault="000D3193" w:rsidP="000D3193">
            <w:pPr>
              <w:jc w:val="both"/>
              <w:rPr>
                <w:rFonts w:cstheme="minorHAnsi"/>
                <w:sz w:val="20"/>
                <w:szCs w:val="20"/>
              </w:rPr>
            </w:pPr>
            <w:r w:rsidRPr="003C7970">
              <w:rPr>
                <w:rFonts w:cstheme="minorHAnsi"/>
                <w:sz w:val="20"/>
                <w:szCs w:val="20"/>
              </w:rPr>
              <w:t xml:space="preserve">La zone agricole a énormément évolué au cours des dernières années notamment en raison du fait que de plus en plus de nouveaux résidents, qui ne sont pas des producteurs agricoles, s’y installent. Pour relever les défis engendrés par cette cohabitation, il est essentiel de reconnaître les actions de tout un chacun. </w:t>
            </w:r>
          </w:p>
          <w:p w14:paraId="38E4CD97" w14:textId="77777777" w:rsidR="000D3193" w:rsidRPr="003C7970" w:rsidRDefault="000D3193" w:rsidP="000D3193">
            <w:pPr>
              <w:jc w:val="both"/>
              <w:rPr>
                <w:rFonts w:cstheme="minorHAnsi"/>
                <w:sz w:val="20"/>
                <w:szCs w:val="20"/>
              </w:rPr>
            </w:pPr>
          </w:p>
          <w:p w14:paraId="3CAFDC78" w14:textId="77777777" w:rsidR="000D3193" w:rsidRPr="003C7970" w:rsidRDefault="000D3193" w:rsidP="000D3193">
            <w:pPr>
              <w:jc w:val="both"/>
              <w:rPr>
                <w:rFonts w:cstheme="minorHAnsi"/>
                <w:sz w:val="20"/>
                <w:szCs w:val="20"/>
              </w:rPr>
            </w:pPr>
            <w:r w:rsidRPr="003C7970">
              <w:rPr>
                <w:rFonts w:cstheme="minorHAnsi"/>
                <w:sz w:val="20"/>
                <w:szCs w:val="20"/>
              </w:rPr>
              <w:t xml:space="preserve">Cette campagne de sensibilisation d’envergure régionale, qui se poursuivra jusqu’en décembre 2024, consiste à mettre en valeur les actions positives et valorisantes effectuées en milieu agricole, en soulignant ce que le citoyen vit dans son quotidien et en comparant sa réalité avec celle du producteur agricole. </w:t>
            </w:r>
          </w:p>
          <w:p w14:paraId="41A9AD6D" w14:textId="77777777" w:rsidR="000D3193" w:rsidRPr="003C7970" w:rsidRDefault="000D3193" w:rsidP="000D3193">
            <w:pPr>
              <w:jc w:val="both"/>
              <w:rPr>
                <w:rFonts w:eastAsia="Times New Roman" w:cstheme="minorHAnsi"/>
                <w:sz w:val="20"/>
                <w:szCs w:val="20"/>
              </w:rPr>
            </w:pPr>
          </w:p>
          <w:p w14:paraId="314CEF38" w14:textId="7AE78EB9" w:rsidR="000D3193" w:rsidRPr="003C7970" w:rsidRDefault="000D3193" w:rsidP="000D3193">
            <w:pPr>
              <w:jc w:val="both"/>
              <w:rPr>
                <w:rFonts w:eastAsia="Times New Roman" w:cstheme="minorHAnsi"/>
                <w:b/>
                <w:bCs/>
                <w:sz w:val="20"/>
                <w:szCs w:val="20"/>
              </w:rPr>
            </w:pPr>
            <w:r w:rsidRPr="003C7970">
              <w:rPr>
                <w:rFonts w:eastAsia="Times New Roman" w:cstheme="minorHAnsi"/>
                <w:b/>
                <w:bCs/>
                <w:sz w:val="20"/>
                <w:szCs w:val="20"/>
              </w:rPr>
              <w:t>Notre campagne, un milieu de vie à partager!</w:t>
            </w:r>
          </w:p>
          <w:p w14:paraId="6F8214A0" w14:textId="77777777" w:rsidR="000D3193" w:rsidRPr="003C7970" w:rsidRDefault="000D3193" w:rsidP="000D3193">
            <w:pPr>
              <w:jc w:val="both"/>
              <w:rPr>
                <w:rFonts w:eastAsia="Times New Roman" w:cstheme="minorHAnsi"/>
                <w:sz w:val="20"/>
                <w:szCs w:val="20"/>
              </w:rPr>
            </w:pPr>
            <w:r w:rsidRPr="003C7970">
              <w:rPr>
                <w:rFonts w:eastAsia="Times New Roman" w:cstheme="minorHAnsi"/>
                <w:sz w:val="20"/>
                <w:szCs w:val="20"/>
              </w:rPr>
              <w:t>La biodiversité est essentielle pour l’agriculture. Chaque plante, insecte et micro-organisme dans les champs joue un rôle vital pour assurer la santé et la résilience des sols, ainsi que la pérennité des cultures.</w:t>
            </w:r>
          </w:p>
          <w:p w14:paraId="6C5E43CB" w14:textId="77777777" w:rsidR="000D3193" w:rsidRPr="003C7970" w:rsidRDefault="000D3193" w:rsidP="000D3193">
            <w:pPr>
              <w:jc w:val="both"/>
              <w:rPr>
                <w:rFonts w:eastAsia="Times New Roman" w:cstheme="minorHAnsi"/>
                <w:sz w:val="20"/>
                <w:szCs w:val="20"/>
              </w:rPr>
            </w:pPr>
          </w:p>
          <w:p w14:paraId="775BC4BE" w14:textId="77777777" w:rsidR="000D3193" w:rsidRPr="003C7970" w:rsidRDefault="000D3193" w:rsidP="000D3193">
            <w:pPr>
              <w:jc w:val="both"/>
              <w:rPr>
                <w:rFonts w:eastAsia="Times New Roman" w:cstheme="minorHAnsi"/>
                <w:sz w:val="20"/>
                <w:szCs w:val="20"/>
              </w:rPr>
            </w:pPr>
            <w:r w:rsidRPr="003C7970">
              <w:rPr>
                <w:rFonts w:eastAsia="Times New Roman" w:cstheme="minorHAnsi"/>
                <w:sz w:val="20"/>
                <w:szCs w:val="20"/>
              </w:rPr>
              <w:t>Plusieurs actions sont mises en place par les agriculteurs : installer des nichoirs dans les champs, limiter le travail du sol, planter des bandes fleuries, introduire de nouvelles cultures, etc. A</w:t>
            </w:r>
            <w:r w:rsidRPr="003C7970">
              <w:rPr>
                <w:rStyle w:val="ui-provider"/>
                <w:rFonts w:cstheme="minorHAnsi"/>
                <w:sz w:val="20"/>
                <w:szCs w:val="20"/>
              </w:rPr>
              <w:t>vec l'aide du programme ALUS Montérégie</w:t>
            </w:r>
            <w:r w:rsidRPr="003C7970">
              <w:rPr>
                <w:rFonts w:eastAsia="Times New Roman" w:cstheme="minorHAnsi"/>
                <w:sz w:val="20"/>
                <w:szCs w:val="20"/>
              </w:rPr>
              <w:t>, entre 2016 et 2023, 400 km de haies, 275 km de bandes riveraines herbacées et l’équivalent de 13 terrains de football en prés fleuris ont été implantés.</w:t>
            </w:r>
          </w:p>
          <w:p w14:paraId="1697B2EC" w14:textId="77777777" w:rsidR="000D3193" w:rsidRPr="003C7970" w:rsidRDefault="000D3193" w:rsidP="000D3193">
            <w:pPr>
              <w:jc w:val="both"/>
              <w:rPr>
                <w:rFonts w:eastAsia="Times New Roman" w:cstheme="minorHAnsi"/>
                <w:sz w:val="20"/>
                <w:szCs w:val="20"/>
              </w:rPr>
            </w:pPr>
          </w:p>
          <w:p w14:paraId="54B7D1FD" w14:textId="77777777" w:rsidR="000D3193" w:rsidRPr="003C7970" w:rsidRDefault="000D3193" w:rsidP="000D3193">
            <w:pPr>
              <w:jc w:val="both"/>
              <w:rPr>
                <w:rFonts w:eastAsia="Times New Roman" w:cstheme="minorHAnsi"/>
                <w:sz w:val="20"/>
                <w:szCs w:val="20"/>
              </w:rPr>
            </w:pPr>
            <w:r w:rsidRPr="003C7970">
              <w:rPr>
                <w:rFonts w:eastAsia="Times New Roman" w:cstheme="minorHAnsi"/>
                <w:sz w:val="20"/>
                <w:szCs w:val="20"/>
              </w:rPr>
              <w:t>Les citoyens peuvent aussi contribuer, par exemple, en participant au défi pissenlit pour aider les pollinisateurs ou en laissant les feuilles au sol à l’automne.</w:t>
            </w:r>
          </w:p>
          <w:p w14:paraId="2AFFB0FA" w14:textId="77777777" w:rsidR="000D3193" w:rsidRPr="003C7970" w:rsidRDefault="000D3193" w:rsidP="000D3193">
            <w:pPr>
              <w:jc w:val="both"/>
              <w:rPr>
                <w:rFonts w:eastAsia="Times New Roman" w:cstheme="minorHAnsi"/>
                <w:sz w:val="20"/>
                <w:szCs w:val="20"/>
              </w:rPr>
            </w:pPr>
          </w:p>
          <w:p w14:paraId="2E352709" w14:textId="77777777" w:rsidR="000D3193" w:rsidRPr="003C7970" w:rsidRDefault="000D3193" w:rsidP="000D3193">
            <w:pPr>
              <w:jc w:val="both"/>
              <w:rPr>
                <w:rFonts w:eastAsia="Times New Roman" w:cstheme="minorHAnsi"/>
                <w:sz w:val="20"/>
                <w:szCs w:val="20"/>
              </w:rPr>
            </w:pPr>
            <w:r w:rsidRPr="003C7970">
              <w:rPr>
                <w:rFonts w:eastAsia="Times New Roman" w:cstheme="minorHAnsi"/>
                <w:sz w:val="20"/>
                <w:szCs w:val="20"/>
              </w:rPr>
              <w:t>Agriculteurs et citoyens comprennent l’importance de préserver la santé de nos sols et la biodiversité, que ce soit en ville ou à la campagne. Les comportements évoluent, et ensemble, nous pouvons faire une différence!</w:t>
            </w:r>
          </w:p>
          <w:p w14:paraId="4827514C" w14:textId="77777777" w:rsidR="000D3193" w:rsidRPr="003C7970" w:rsidRDefault="000D3193" w:rsidP="000D3193">
            <w:pPr>
              <w:jc w:val="both"/>
              <w:rPr>
                <w:rFonts w:eastAsia="Times New Roman" w:cstheme="minorHAnsi"/>
                <w:sz w:val="20"/>
                <w:szCs w:val="20"/>
              </w:rPr>
            </w:pPr>
          </w:p>
          <w:p w14:paraId="5513297A" w14:textId="77777777" w:rsidR="000D3193" w:rsidRDefault="000D3193" w:rsidP="000D3193">
            <w:pPr>
              <w:jc w:val="both"/>
              <w:rPr>
                <w:rStyle w:val="Lienhypertexte"/>
                <w:rFonts w:cstheme="minorHAnsi"/>
                <w:sz w:val="20"/>
                <w:szCs w:val="20"/>
              </w:rPr>
            </w:pPr>
            <w:r w:rsidRPr="003C7970">
              <w:rPr>
                <w:rFonts w:eastAsia="Times New Roman" w:cstheme="minorHAnsi"/>
                <w:sz w:val="20"/>
                <w:szCs w:val="20"/>
              </w:rPr>
              <w:t xml:space="preserve">Cultivons le vivre ensemble en Montérégie! </w:t>
            </w:r>
            <w:r w:rsidRPr="003C7970">
              <w:rPr>
                <w:rFonts w:cstheme="minorHAnsi"/>
                <w:sz w:val="20"/>
                <w:szCs w:val="20"/>
              </w:rPr>
              <w:t xml:space="preserve">Pour en savoir plus : </w:t>
            </w:r>
            <w:hyperlink r:id="rId8" w:tgtFrame="_blank" w:tooltip="https://www.cohabitationmonteregie.ca/" w:history="1">
              <w:r w:rsidRPr="003C7970">
                <w:rPr>
                  <w:rStyle w:val="Lienhypertexte"/>
                  <w:rFonts w:cstheme="minorHAnsi"/>
                  <w:sz w:val="20"/>
                  <w:szCs w:val="20"/>
                </w:rPr>
                <w:t>https://www.cohabitationmonteregie.ca/</w:t>
              </w:r>
            </w:hyperlink>
          </w:p>
          <w:p w14:paraId="7FD6E718" w14:textId="77777777" w:rsidR="000D3193" w:rsidRPr="000D3193" w:rsidRDefault="000D3193" w:rsidP="000D3193">
            <w:pPr>
              <w:jc w:val="both"/>
              <w:rPr>
                <w:rFonts w:ascii="Helvetica" w:hAnsi="Helvetica"/>
                <w:color w:val="000000" w:themeColor="text1"/>
              </w:rPr>
            </w:pPr>
          </w:p>
          <w:p w14:paraId="2748191F" w14:textId="43FE5E6C" w:rsidR="000D3193" w:rsidRPr="003C7970" w:rsidRDefault="000D3193" w:rsidP="00CD3114">
            <w:pPr>
              <w:jc w:val="both"/>
              <w:rPr>
                <w:rFonts w:eastAsia="Times New Roman" w:cstheme="minorHAnsi"/>
                <w:sz w:val="20"/>
                <w:szCs w:val="20"/>
              </w:rPr>
            </w:pPr>
            <w:r w:rsidRPr="00301898">
              <w:rPr>
                <w:rFonts w:eastAsia="Times New Roman" w:cstheme="minorHAnsi"/>
                <w:sz w:val="20"/>
                <w:szCs w:val="20"/>
              </w:rPr>
              <w:t>Ce projet est réalisé grâce à l’accompagnement et au soutien financier de la Stratégie bioalimentaire Montérégie, en partenariat avec l’UPA Montérégie, les 12 MRC de la Montérégie et la Ville de Longueuil. Ces organismes mettent en commun leurs ressources et leurs efforts afin de se doter de stratégies et d’outils permettant d’assurer un rayonnement régional à cette campagne de sensibilisation.</w:t>
            </w:r>
          </w:p>
        </w:tc>
        <w:tc>
          <w:tcPr>
            <w:tcW w:w="1712" w:type="dxa"/>
          </w:tcPr>
          <w:p w14:paraId="3311DED3" w14:textId="6BFA8F2B" w:rsidR="000D3193" w:rsidRDefault="000D3193" w:rsidP="000D3193">
            <w:pPr>
              <w:rPr>
                <w:rStyle w:val="ui-provider"/>
                <w:rFonts w:cstheme="minorHAnsi"/>
                <w:sz w:val="20"/>
                <w:szCs w:val="20"/>
              </w:rPr>
            </w:pPr>
          </w:p>
          <w:p w14:paraId="570A1663" w14:textId="77777777" w:rsidR="000D3193" w:rsidRPr="003C7970" w:rsidRDefault="000D3193" w:rsidP="000D3193">
            <w:pPr>
              <w:rPr>
                <w:rStyle w:val="ui-provider"/>
                <w:rFonts w:cstheme="minorHAnsi"/>
                <w:sz w:val="20"/>
                <w:szCs w:val="20"/>
              </w:rPr>
            </w:pPr>
          </w:p>
          <w:p w14:paraId="13F8723C" w14:textId="2537B166" w:rsidR="000D3193" w:rsidRPr="003C7970" w:rsidRDefault="006E2999" w:rsidP="000D3193">
            <w:pPr>
              <w:rPr>
                <w:b/>
                <w:bCs/>
                <w:sz w:val="20"/>
                <w:szCs w:val="20"/>
              </w:rPr>
            </w:pPr>
            <w:r>
              <w:rPr>
                <w:rStyle w:val="ui-provider"/>
                <w:rFonts w:cstheme="minorHAnsi"/>
                <w:sz w:val="20"/>
                <w:szCs w:val="20"/>
              </w:rPr>
              <w:t>image-i</w:t>
            </w:r>
            <w:r w:rsidR="000D3193" w:rsidRPr="003C7970">
              <w:rPr>
                <w:rStyle w:val="ui-provider"/>
                <w:rFonts w:cstheme="minorHAnsi"/>
                <w:sz w:val="20"/>
                <w:szCs w:val="20"/>
              </w:rPr>
              <w:t>nfolettre-cohabitation-biodiversit</w:t>
            </w:r>
            <w:r>
              <w:rPr>
                <w:rStyle w:val="ui-provider"/>
                <w:rFonts w:cstheme="minorHAnsi"/>
                <w:sz w:val="20"/>
                <w:szCs w:val="20"/>
              </w:rPr>
              <w:t>e</w:t>
            </w:r>
            <w:r w:rsidR="000D3193" w:rsidRPr="003C7970">
              <w:rPr>
                <w:rStyle w:val="ui-provider"/>
                <w:rFonts w:cstheme="minorHAnsi"/>
                <w:sz w:val="20"/>
                <w:szCs w:val="20"/>
              </w:rPr>
              <w:t>.jpg</w:t>
            </w:r>
          </w:p>
        </w:tc>
      </w:tr>
    </w:tbl>
    <w:p w14:paraId="655F5CCD" w14:textId="6EE6FE7C" w:rsidR="003C7970" w:rsidRDefault="003C7970"/>
    <w:tbl>
      <w:tblPr>
        <w:tblStyle w:val="Grilledetableauclaire"/>
        <w:tblW w:w="13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468"/>
        <w:gridCol w:w="1314"/>
        <w:gridCol w:w="8063"/>
        <w:gridCol w:w="1712"/>
      </w:tblGrid>
      <w:tr w:rsidR="0059463D" w:rsidRPr="003C7970" w14:paraId="53A1602A" w14:textId="77777777" w:rsidTr="003C7970">
        <w:trPr>
          <w:trHeight w:val="538"/>
        </w:trPr>
        <w:tc>
          <w:tcPr>
            <w:tcW w:w="1177" w:type="dxa"/>
          </w:tcPr>
          <w:p w14:paraId="595A1C28" w14:textId="0823ED9D" w:rsidR="000B44AC" w:rsidRPr="003C7970" w:rsidRDefault="001E48C7">
            <w:pPr>
              <w:rPr>
                <w:sz w:val="20"/>
                <w:szCs w:val="20"/>
              </w:rPr>
            </w:pPr>
            <w:r w:rsidRPr="003C7970">
              <w:rPr>
                <w:sz w:val="20"/>
                <w:szCs w:val="20"/>
              </w:rPr>
              <w:t>10 juin</w:t>
            </w:r>
          </w:p>
        </w:tc>
        <w:tc>
          <w:tcPr>
            <w:tcW w:w="1468" w:type="dxa"/>
          </w:tcPr>
          <w:p w14:paraId="25023747" w14:textId="56999245" w:rsidR="000B44AC" w:rsidRPr="003C7970" w:rsidRDefault="001E48C7">
            <w:pPr>
              <w:rPr>
                <w:b/>
                <w:bCs/>
                <w:sz w:val="20"/>
                <w:szCs w:val="20"/>
              </w:rPr>
            </w:pPr>
            <w:r w:rsidRPr="003C7970">
              <w:rPr>
                <w:b/>
                <w:bCs/>
                <w:color w:val="92D050"/>
                <w:sz w:val="20"/>
                <w:szCs w:val="20"/>
              </w:rPr>
              <w:t>Biodiversité</w:t>
            </w:r>
          </w:p>
        </w:tc>
        <w:tc>
          <w:tcPr>
            <w:tcW w:w="1314" w:type="dxa"/>
          </w:tcPr>
          <w:p w14:paraId="70F70E7C" w14:textId="2FCFD80F" w:rsidR="000B44AC" w:rsidRPr="003C7970" w:rsidRDefault="001E48C7">
            <w:pPr>
              <w:rPr>
                <w:sz w:val="20"/>
                <w:szCs w:val="20"/>
              </w:rPr>
            </w:pPr>
            <w:r w:rsidRPr="003C7970">
              <w:rPr>
                <w:sz w:val="20"/>
                <w:szCs w:val="20"/>
              </w:rPr>
              <w:t>Facebook</w:t>
            </w:r>
          </w:p>
        </w:tc>
        <w:tc>
          <w:tcPr>
            <w:tcW w:w="8063" w:type="dxa"/>
          </w:tcPr>
          <w:p w14:paraId="34E96DCF" w14:textId="508EA98C" w:rsidR="003C7970" w:rsidRDefault="00B049B1" w:rsidP="001E48C7">
            <w:pPr>
              <w:jc w:val="both"/>
              <w:rPr>
                <w:rFonts w:cstheme="minorHAnsi"/>
                <w:color w:val="000000" w:themeColor="text1"/>
                <w:sz w:val="20"/>
                <w:szCs w:val="20"/>
              </w:rPr>
            </w:pPr>
            <w:r>
              <w:rPr>
                <w:rFonts w:cstheme="minorHAnsi"/>
                <w:color w:val="000000" w:themeColor="text1"/>
                <w:sz w:val="20"/>
                <w:szCs w:val="20"/>
              </w:rPr>
              <w:t xml:space="preserve">Effectuer une publication sur Facebook. Proposition de texte ci-dessous </w:t>
            </w:r>
            <w:r w:rsidRPr="00B049B1">
              <w:rPr>
                <w:rFonts w:cstheme="minorHAnsi"/>
                <w:color w:val="000000" w:themeColor="text1"/>
                <w:sz w:val="20"/>
                <w:szCs w:val="20"/>
              </w:rPr>
              <w:t xml:space="preserve">à insérer à </w:t>
            </w:r>
            <w:r>
              <w:rPr>
                <w:rFonts w:cstheme="minorHAnsi"/>
                <w:color w:val="000000" w:themeColor="text1"/>
                <w:sz w:val="20"/>
                <w:szCs w:val="20"/>
              </w:rPr>
              <w:t>la publication.</w:t>
            </w:r>
          </w:p>
          <w:p w14:paraId="41628A20" w14:textId="4074813C" w:rsidR="00B049B1" w:rsidRPr="00B049B1" w:rsidRDefault="00B049B1" w:rsidP="001E48C7">
            <w:pPr>
              <w:jc w:val="both"/>
              <w:rPr>
                <w:rFonts w:cstheme="minorHAnsi"/>
                <w:color w:val="000000" w:themeColor="text1"/>
                <w:sz w:val="20"/>
                <w:szCs w:val="20"/>
              </w:rPr>
            </w:pPr>
            <w:r>
              <w:rPr>
                <w:rFonts w:cstheme="minorHAnsi"/>
                <w:color w:val="000000" w:themeColor="text1"/>
                <w:sz w:val="20"/>
                <w:szCs w:val="20"/>
              </w:rPr>
              <w:t>---</w:t>
            </w:r>
          </w:p>
          <w:p w14:paraId="5AADA541" w14:textId="7257FF48" w:rsidR="001E48C7" w:rsidRPr="003C7970" w:rsidRDefault="001E48C7" w:rsidP="001E48C7">
            <w:pPr>
              <w:jc w:val="both"/>
              <w:rPr>
                <w:rFonts w:eastAsia="Times New Roman" w:cstheme="minorHAnsi"/>
                <w:sz w:val="20"/>
                <w:szCs w:val="20"/>
              </w:rPr>
            </w:pPr>
            <w:r w:rsidRPr="003C7970">
              <w:rPr>
                <w:rFonts w:eastAsia="Times New Roman" w:cstheme="minorHAnsi"/>
                <w:sz w:val="20"/>
                <w:szCs w:val="20"/>
              </w:rPr>
              <w:t>Notre campagne, un milieu de vie à partager! – Cultivons le vivre ensemble en Montérégie!</w:t>
            </w:r>
          </w:p>
          <w:p w14:paraId="52A989A6" w14:textId="77777777" w:rsidR="001E48C7" w:rsidRPr="003C7970" w:rsidRDefault="001E48C7" w:rsidP="001E48C7">
            <w:pPr>
              <w:jc w:val="both"/>
              <w:rPr>
                <w:rFonts w:eastAsia="Times New Roman" w:cstheme="minorHAnsi"/>
                <w:sz w:val="20"/>
                <w:szCs w:val="20"/>
              </w:rPr>
            </w:pPr>
          </w:p>
          <w:p w14:paraId="4D1299BE" w14:textId="77777777" w:rsidR="001E48C7" w:rsidRPr="003C7970" w:rsidRDefault="001E48C7" w:rsidP="001E48C7">
            <w:pPr>
              <w:jc w:val="both"/>
              <w:rPr>
                <w:rFonts w:cstheme="minorHAnsi"/>
                <w:sz w:val="20"/>
                <w:szCs w:val="20"/>
              </w:rPr>
            </w:pPr>
            <w:r w:rsidRPr="003C7970">
              <w:rPr>
                <w:rFonts w:cstheme="minorHAnsi"/>
                <w:sz w:val="20"/>
                <w:szCs w:val="20"/>
              </w:rPr>
              <w:t xml:space="preserve">Les gestes positifs que nous effectuons sur notre terrain, les producteurs agricoles travaillent à le faire sur des centaines d’hectares en culture. Les comportements des citoyens évoluent, ceux des producteurs agricoles aussi! </w:t>
            </w:r>
            <w:r w:rsidRPr="003C7970">
              <w:rPr>
                <w:rFonts w:ascii="Segoe UI Emoji" w:hAnsi="Segoe UI Emoji" w:cs="Segoe UI Emoji"/>
                <w:color w:val="4D5156"/>
                <w:sz w:val="20"/>
                <w:szCs w:val="20"/>
                <w:shd w:val="clear" w:color="auto" w:fill="FFFFFF"/>
              </w:rPr>
              <w:t>🐝</w:t>
            </w:r>
          </w:p>
          <w:p w14:paraId="5DA0F233" w14:textId="77777777" w:rsidR="001E48C7" w:rsidRPr="003C7970" w:rsidRDefault="001E48C7" w:rsidP="001E48C7">
            <w:pPr>
              <w:jc w:val="both"/>
              <w:rPr>
                <w:rFonts w:cstheme="minorHAnsi"/>
                <w:sz w:val="20"/>
                <w:szCs w:val="20"/>
              </w:rPr>
            </w:pPr>
          </w:p>
          <w:p w14:paraId="0278891D" w14:textId="77777777" w:rsidR="001E48C7" w:rsidRPr="003C7970" w:rsidRDefault="001E48C7" w:rsidP="001E48C7">
            <w:pPr>
              <w:jc w:val="both"/>
              <w:rPr>
                <w:rFonts w:cstheme="minorHAnsi"/>
                <w:sz w:val="20"/>
                <w:szCs w:val="20"/>
              </w:rPr>
            </w:pPr>
            <w:r w:rsidRPr="003C7970">
              <w:rPr>
                <w:rFonts w:cstheme="minorHAnsi"/>
                <w:sz w:val="20"/>
                <w:szCs w:val="20"/>
              </w:rPr>
              <w:t xml:space="preserve">Visionnez la vidéo sur la thématique de la biodiversité! </w:t>
            </w:r>
          </w:p>
          <w:p w14:paraId="6530D74E" w14:textId="77777777" w:rsidR="001E48C7" w:rsidRPr="003C7970" w:rsidRDefault="001E48C7" w:rsidP="001E48C7">
            <w:pPr>
              <w:jc w:val="both"/>
              <w:rPr>
                <w:rFonts w:eastAsia="Times New Roman" w:cstheme="minorHAnsi"/>
                <w:sz w:val="20"/>
                <w:szCs w:val="20"/>
              </w:rPr>
            </w:pPr>
          </w:p>
          <w:p w14:paraId="1DC0A6E7" w14:textId="19964FF6" w:rsidR="001E48C7" w:rsidRDefault="001E48C7" w:rsidP="001E48C7">
            <w:pPr>
              <w:jc w:val="both"/>
              <w:rPr>
                <w:rFonts w:eastAsia="Times New Roman" w:cstheme="minorHAnsi"/>
                <w:sz w:val="20"/>
                <w:szCs w:val="20"/>
              </w:rPr>
            </w:pPr>
            <w:r w:rsidRPr="003C7970">
              <w:rPr>
                <w:rFonts w:eastAsia="Times New Roman" w:cstheme="minorHAnsi"/>
                <w:sz w:val="20"/>
                <w:szCs w:val="20"/>
              </w:rPr>
              <w:t xml:space="preserve">Pour en savoir plus sur la campagne : </w:t>
            </w:r>
            <w:hyperlink r:id="rId9" w:history="1">
              <w:r w:rsidR="000D3193" w:rsidRPr="00224365">
                <w:rPr>
                  <w:rStyle w:val="Lienhypertexte"/>
                  <w:rFonts w:eastAsia="Times New Roman" w:cstheme="minorHAnsi"/>
                  <w:sz w:val="20"/>
                  <w:szCs w:val="20"/>
                </w:rPr>
                <w:t>https://cohabitationmonteregie.ca/</w:t>
              </w:r>
            </w:hyperlink>
          </w:p>
          <w:p w14:paraId="47263DED" w14:textId="77777777" w:rsidR="000D3193" w:rsidRDefault="000D3193" w:rsidP="001E48C7">
            <w:pPr>
              <w:jc w:val="both"/>
              <w:rPr>
                <w:rFonts w:eastAsia="Times New Roman" w:cstheme="minorHAnsi"/>
                <w:sz w:val="20"/>
                <w:szCs w:val="20"/>
              </w:rPr>
            </w:pPr>
          </w:p>
          <w:p w14:paraId="50F390B9" w14:textId="1ED2250A" w:rsidR="000B44AC" w:rsidRPr="003C7970" w:rsidRDefault="00301898">
            <w:pPr>
              <w:rPr>
                <w:b/>
                <w:bCs/>
                <w:sz w:val="20"/>
                <w:szCs w:val="20"/>
              </w:rPr>
            </w:pPr>
            <w:r w:rsidRPr="00301898">
              <w:rPr>
                <w:rFonts w:eastAsia="Times New Roman" w:cstheme="minorHAnsi"/>
                <w:sz w:val="20"/>
                <w:szCs w:val="20"/>
              </w:rPr>
              <w:t>TAGS : @Fédération de l’UPA de la Montérégie, @DEL MRC d'Acton, @MRC de Beauharnois-Salaberry, MRC du Haut-Richelieu, MRC du @Haut-Saint-Laurent, @MRC des Jardins-de-Napierville, @MRC de Marguerite-D'Youville, @MRC des Maskoutains, @MRC de Pierre-De Saurel, @MRC de Roussillon, @MRC de Rouville, @MRC de La Vallée-du-Richelieu, @MRC de Vaudreuil-Soulanges, la @Ville de Longueuil et le @Ministère de l'Agriculture, des Pêcheries et de l'Alimentation - MAPAQ.</w:t>
            </w:r>
          </w:p>
        </w:tc>
        <w:tc>
          <w:tcPr>
            <w:tcW w:w="1712" w:type="dxa"/>
          </w:tcPr>
          <w:p w14:paraId="26701306" w14:textId="6D7C2CFB" w:rsidR="000B44AC" w:rsidRDefault="000B44AC">
            <w:pPr>
              <w:rPr>
                <w:rFonts w:eastAsia="Times New Roman" w:cstheme="minorHAnsi"/>
                <w:sz w:val="20"/>
                <w:szCs w:val="20"/>
              </w:rPr>
            </w:pPr>
          </w:p>
          <w:p w14:paraId="10871407" w14:textId="77777777" w:rsidR="00301898" w:rsidRDefault="00301898">
            <w:pPr>
              <w:rPr>
                <w:rFonts w:eastAsia="Times New Roman" w:cstheme="minorHAnsi"/>
                <w:sz w:val="20"/>
                <w:szCs w:val="20"/>
              </w:rPr>
            </w:pPr>
          </w:p>
          <w:p w14:paraId="2B03F5C8" w14:textId="7489144A" w:rsidR="00301898" w:rsidRPr="003C7970" w:rsidRDefault="006E2999">
            <w:pPr>
              <w:rPr>
                <w:sz w:val="20"/>
                <w:szCs w:val="20"/>
              </w:rPr>
            </w:pPr>
            <w:r>
              <w:rPr>
                <w:sz w:val="20"/>
                <w:szCs w:val="20"/>
              </w:rPr>
              <w:t>video-c</w:t>
            </w:r>
            <w:r>
              <w:t>ohabitation-biodiversite</w:t>
            </w:r>
            <w:r w:rsidR="00301898">
              <w:rPr>
                <w:sz w:val="20"/>
                <w:szCs w:val="20"/>
              </w:rPr>
              <w:t>.mov</w:t>
            </w:r>
          </w:p>
        </w:tc>
      </w:tr>
      <w:tr w:rsidR="0059463D" w:rsidRPr="003C7970" w14:paraId="029BDEAA" w14:textId="77777777" w:rsidTr="003C7970">
        <w:trPr>
          <w:trHeight w:val="538"/>
        </w:trPr>
        <w:tc>
          <w:tcPr>
            <w:tcW w:w="1177" w:type="dxa"/>
          </w:tcPr>
          <w:p w14:paraId="61ADC801" w14:textId="3BFBF1CB" w:rsidR="003C2363" w:rsidRPr="003C7970" w:rsidRDefault="003C2363" w:rsidP="003C2363">
            <w:pPr>
              <w:rPr>
                <w:sz w:val="20"/>
                <w:szCs w:val="20"/>
              </w:rPr>
            </w:pPr>
            <w:r w:rsidRPr="003C7970">
              <w:rPr>
                <w:sz w:val="20"/>
                <w:szCs w:val="20"/>
              </w:rPr>
              <w:t>15 juin</w:t>
            </w:r>
          </w:p>
        </w:tc>
        <w:tc>
          <w:tcPr>
            <w:tcW w:w="1468" w:type="dxa"/>
          </w:tcPr>
          <w:p w14:paraId="62DEACC5" w14:textId="2810AB9B" w:rsidR="003C2363" w:rsidRPr="003C7970" w:rsidRDefault="00CD3114" w:rsidP="003C2363">
            <w:pPr>
              <w:rPr>
                <w:b/>
                <w:bCs/>
                <w:color w:val="92D050"/>
                <w:sz w:val="20"/>
                <w:szCs w:val="20"/>
              </w:rPr>
            </w:pPr>
            <w:r>
              <w:rPr>
                <w:b/>
                <w:bCs/>
                <w:color w:val="92D050"/>
                <w:sz w:val="20"/>
                <w:szCs w:val="20"/>
              </w:rPr>
              <w:t>Concours grand public</w:t>
            </w:r>
          </w:p>
        </w:tc>
        <w:tc>
          <w:tcPr>
            <w:tcW w:w="1314" w:type="dxa"/>
          </w:tcPr>
          <w:p w14:paraId="1396FCAD" w14:textId="7AC4400B" w:rsidR="00526E7F" w:rsidRPr="00170230" w:rsidRDefault="00CD3114" w:rsidP="003C2363">
            <w:pPr>
              <w:rPr>
                <w:color w:val="000000" w:themeColor="text1"/>
                <w:sz w:val="20"/>
                <w:szCs w:val="20"/>
              </w:rPr>
            </w:pPr>
            <w:r w:rsidRPr="00170230">
              <w:rPr>
                <w:color w:val="000000" w:themeColor="text1"/>
                <w:sz w:val="20"/>
                <w:szCs w:val="20"/>
              </w:rPr>
              <w:t>Facebook</w:t>
            </w:r>
          </w:p>
        </w:tc>
        <w:tc>
          <w:tcPr>
            <w:tcW w:w="8063" w:type="dxa"/>
          </w:tcPr>
          <w:p w14:paraId="22683D09" w14:textId="21319FEE" w:rsidR="00DB60B9" w:rsidRPr="00170230" w:rsidRDefault="00CD3114" w:rsidP="00CD3114">
            <w:pPr>
              <w:jc w:val="both"/>
              <w:rPr>
                <w:rFonts w:eastAsia="Times New Roman" w:cstheme="minorHAnsi"/>
                <w:color w:val="000000" w:themeColor="text1"/>
                <w:sz w:val="20"/>
                <w:szCs w:val="20"/>
              </w:rPr>
            </w:pPr>
            <w:r w:rsidRPr="00170230">
              <w:rPr>
                <w:color w:val="000000" w:themeColor="text1"/>
                <w:sz w:val="20"/>
                <w:szCs w:val="20"/>
              </w:rPr>
              <w:t xml:space="preserve">Partager la publication </w:t>
            </w:r>
            <w:r w:rsidR="00170230" w:rsidRPr="00170230">
              <w:rPr>
                <w:color w:val="000000" w:themeColor="text1"/>
                <w:sz w:val="20"/>
                <w:szCs w:val="20"/>
              </w:rPr>
              <w:t>faite par</w:t>
            </w:r>
            <w:r w:rsidRPr="00170230">
              <w:rPr>
                <w:color w:val="000000" w:themeColor="text1"/>
                <w:sz w:val="20"/>
                <w:szCs w:val="20"/>
              </w:rPr>
              <w:t xml:space="preserve"> l’UPA Montérégie sur </w:t>
            </w:r>
            <w:r w:rsidR="00170230" w:rsidRPr="00170230">
              <w:rPr>
                <w:color w:val="000000" w:themeColor="text1"/>
                <w:sz w:val="20"/>
                <w:szCs w:val="20"/>
              </w:rPr>
              <w:t xml:space="preserve">sa page </w:t>
            </w:r>
            <w:r w:rsidRPr="00170230">
              <w:rPr>
                <w:color w:val="000000" w:themeColor="text1"/>
                <w:sz w:val="20"/>
                <w:szCs w:val="20"/>
              </w:rPr>
              <w:t>FB</w:t>
            </w:r>
            <w:r w:rsidR="00831BD5" w:rsidRPr="00170230">
              <w:rPr>
                <w:color w:val="000000" w:themeColor="text1"/>
                <w:sz w:val="20"/>
                <w:szCs w:val="20"/>
              </w:rPr>
              <w:t xml:space="preserve"> </w:t>
            </w:r>
            <w:r w:rsidRPr="00170230">
              <w:rPr>
                <w:color w:val="000000" w:themeColor="text1"/>
                <w:sz w:val="20"/>
                <w:szCs w:val="20"/>
              </w:rPr>
              <w:t>concernant le lancement du concours grand public qui se tiendra au marché public de Saint-Hyacinthe le samedi 15 juin</w:t>
            </w:r>
            <w:r w:rsidR="00AA64E6" w:rsidRPr="00170230">
              <w:rPr>
                <w:color w:val="000000" w:themeColor="text1"/>
                <w:sz w:val="20"/>
                <w:szCs w:val="20"/>
              </w:rPr>
              <w:t>.</w:t>
            </w:r>
          </w:p>
        </w:tc>
        <w:tc>
          <w:tcPr>
            <w:tcW w:w="1712" w:type="dxa"/>
          </w:tcPr>
          <w:p w14:paraId="13FA40FD" w14:textId="4202005D" w:rsidR="003C2363" w:rsidRPr="003C7970" w:rsidRDefault="003C2363" w:rsidP="003C2363">
            <w:pPr>
              <w:rPr>
                <w:rFonts w:eastAsia="Times New Roman" w:cstheme="minorHAnsi"/>
                <w:sz w:val="20"/>
                <w:szCs w:val="20"/>
              </w:rPr>
            </w:pPr>
          </w:p>
        </w:tc>
      </w:tr>
      <w:tr w:rsidR="0059463D" w:rsidRPr="003C7970" w14:paraId="5849BD49" w14:textId="77777777" w:rsidTr="003C7970">
        <w:trPr>
          <w:trHeight w:val="538"/>
        </w:trPr>
        <w:tc>
          <w:tcPr>
            <w:tcW w:w="1177" w:type="dxa"/>
          </w:tcPr>
          <w:p w14:paraId="1017CC60" w14:textId="77777777" w:rsidR="00CD3114" w:rsidRPr="003C7970" w:rsidRDefault="00CD3114" w:rsidP="003C2363">
            <w:pPr>
              <w:rPr>
                <w:sz w:val="20"/>
                <w:szCs w:val="20"/>
              </w:rPr>
            </w:pPr>
          </w:p>
        </w:tc>
        <w:tc>
          <w:tcPr>
            <w:tcW w:w="1468" w:type="dxa"/>
          </w:tcPr>
          <w:p w14:paraId="7C083A84" w14:textId="01101668" w:rsidR="00CD3114" w:rsidRPr="003C7970" w:rsidRDefault="00CD3114" w:rsidP="003C2363">
            <w:pPr>
              <w:rPr>
                <w:b/>
                <w:bCs/>
                <w:color w:val="92D050"/>
                <w:sz w:val="20"/>
                <w:szCs w:val="20"/>
                <w:highlight w:val="yellow"/>
              </w:rPr>
            </w:pPr>
            <w:r>
              <w:rPr>
                <w:b/>
                <w:bCs/>
                <w:color w:val="92D050"/>
                <w:sz w:val="20"/>
                <w:szCs w:val="20"/>
              </w:rPr>
              <w:t>Concours grand public</w:t>
            </w:r>
            <w:r w:rsidRPr="003C7970">
              <w:rPr>
                <w:b/>
                <w:bCs/>
                <w:color w:val="92D050"/>
                <w:sz w:val="20"/>
                <w:szCs w:val="20"/>
                <w:highlight w:val="yellow"/>
              </w:rPr>
              <w:t xml:space="preserve"> </w:t>
            </w:r>
          </w:p>
        </w:tc>
        <w:tc>
          <w:tcPr>
            <w:tcW w:w="1314" w:type="dxa"/>
          </w:tcPr>
          <w:p w14:paraId="1B9AF725" w14:textId="77777777" w:rsidR="00CD3114" w:rsidRPr="00170230" w:rsidRDefault="00CD3114" w:rsidP="00CD3114">
            <w:pPr>
              <w:rPr>
                <w:color w:val="000000" w:themeColor="text1"/>
                <w:sz w:val="20"/>
                <w:szCs w:val="20"/>
              </w:rPr>
            </w:pPr>
            <w:r w:rsidRPr="00170230">
              <w:rPr>
                <w:color w:val="000000" w:themeColor="text1"/>
                <w:sz w:val="20"/>
                <w:szCs w:val="20"/>
              </w:rPr>
              <w:t>Panneau d’affichage</w:t>
            </w:r>
          </w:p>
          <w:p w14:paraId="62B9CA45" w14:textId="2308175E" w:rsidR="00CD3114" w:rsidRPr="00170230" w:rsidRDefault="00CD3114" w:rsidP="00CD3114">
            <w:pPr>
              <w:rPr>
                <w:color w:val="000000" w:themeColor="text1"/>
                <w:sz w:val="20"/>
                <w:szCs w:val="20"/>
              </w:rPr>
            </w:pPr>
            <w:r w:rsidRPr="00170230">
              <w:rPr>
                <w:color w:val="000000" w:themeColor="text1"/>
                <w:sz w:val="20"/>
                <w:szCs w:val="20"/>
              </w:rPr>
              <w:t>Coroplast ou structure auto-portante</w:t>
            </w:r>
          </w:p>
        </w:tc>
        <w:tc>
          <w:tcPr>
            <w:tcW w:w="8063" w:type="dxa"/>
          </w:tcPr>
          <w:p w14:paraId="0C919DB3" w14:textId="7745818F" w:rsidR="00CD3114" w:rsidRPr="00170230" w:rsidRDefault="00CD3114" w:rsidP="00B8586F">
            <w:pPr>
              <w:jc w:val="both"/>
              <w:rPr>
                <w:color w:val="000000" w:themeColor="text1"/>
                <w:sz w:val="20"/>
                <w:szCs w:val="20"/>
              </w:rPr>
            </w:pPr>
            <w:r w:rsidRPr="00170230">
              <w:rPr>
                <w:color w:val="000000" w:themeColor="text1"/>
                <w:sz w:val="20"/>
                <w:szCs w:val="20"/>
              </w:rPr>
              <w:t>Distribuer</w:t>
            </w:r>
            <w:r w:rsidR="00831BD5" w:rsidRPr="00170230">
              <w:rPr>
                <w:color w:val="000000" w:themeColor="text1"/>
                <w:sz w:val="20"/>
                <w:szCs w:val="20"/>
              </w:rPr>
              <w:t>,</w:t>
            </w:r>
            <w:r w:rsidRPr="00170230">
              <w:rPr>
                <w:color w:val="000000" w:themeColor="text1"/>
                <w:sz w:val="20"/>
                <w:szCs w:val="20"/>
              </w:rPr>
              <w:t xml:space="preserve"> </w:t>
            </w:r>
            <w:r w:rsidR="00831BD5" w:rsidRPr="00170230">
              <w:rPr>
                <w:color w:val="000000" w:themeColor="text1"/>
                <w:sz w:val="20"/>
                <w:szCs w:val="20"/>
              </w:rPr>
              <w:t xml:space="preserve">s’il y a lieu, </w:t>
            </w:r>
            <w:r w:rsidRPr="00170230">
              <w:rPr>
                <w:color w:val="000000" w:themeColor="text1"/>
                <w:sz w:val="20"/>
                <w:szCs w:val="20"/>
              </w:rPr>
              <w:t>la structure d’affichage avec affiches coroplast aux responsables des marchés publics</w:t>
            </w:r>
            <w:r w:rsidR="00831BD5" w:rsidRPr="00170230">
              <w:rPr>
                <w:color w:val="000000" w:themeColor="text1"/>
                <w:sz w:val="20"/>
                <w:szCs w:val="20"/>
              </w:rPr>
              <w:t xml:space="preserve"> de votre MRC</w:t>
            </w:r>
            <w:r w:rsidR="00AA64E6" w:rsidRPr="00170230">
              <w:rPr>
                <w:color w:val="000000" w:themeColor="text1"/>
                <w:sz w:val="20"/>
                <w:szCs w:val="20"/>
              </w:rPr>
              <w:t>.</w:t>
            </w:r>
          </w:p>
        </w:tc>
        <w:tc>
          <w:tcPr>
            <w:tcW w:w="1712" w:type="dxa"/>
          </w:tcPr>
          <w:p w14:paraId="495B8D54" w14:textId="77777777" w:rsidR="00CD3114" w:rsidRPr="003C7970" w:rsidRDefault="00CD3114" w:rsidP="003C2363">
            <w:pPr>
              <w:rPr>
                <w:rFonts w:eastAsia="Times New Roman" w:cstheme="minorHAnsi"/>
                <w:sz w:val="20"/>
                <w:szCs w:val="20"/>
              </w:rPr>
            </w:pPr>
          </w:p>
        </w:tc>
      </w:tr>
      <w:tr w:rsidR="0059463D" w:rsidRPr="003C7970" w14:paraId="584D9073" w14:textId="77777777" w:rsidTr="003C7970">
        <w:trPr>
          <w:trHeight w:val="538"/>
        </w:trPr>
        <w:tc>
          <w:tcPr>
            <w:tcW w:w="1177" w:type="dxa"/>
          </w:tcPr>
          <w:p w14:paraId="0E1DA33E" w14:textId="23E1A224" w:rsidR="003C2363" w:rsidRPr="00526E7F" w:rsidRDefault="003C2363" w:rsidP="003C2363">
            <w:pPr>
              <w:rPr>
                <w:sz w:val="20"/>
                <w:szCs w:val="20"/>
                <w:highlight w:val="yellow"/>
              </w:rPr>
            </w:pPr>
            <w:r w:rsidRPr="00CD3114">
              <w:rPr>
                <w:sz w:val="20"/>
                <w:szCs w:val="20"/>
              </w:rPr>
              <w:lastRenderedPageBreak/>
              <w:t>24 juin</w:t>
            </w:r>
          </w:p>
        </w:tc>
        <w:tc>
          <w:tcPr>
            <w:tcW w:w="1468" w:type="dxa"/>
          </w:tcPr>
          <w:p w14:paraId="220C4496" w14:textId="351F26D7" w:rsidR="003C2363" w:rsidRPr="00526E7F" w:rsidRDefault="00CD3114" w:rsidP="003C2363">
            <w:pPr>
              <w:rPr>
                <w:b/>
                <w:bCs/>
                <w:color w:val="92D050"/>
                <w:sz w:val="20"/>
                <w:szCs w:val="20"/>
                <w:highlight w:val="yellow"/>
              </w:rPr>
            </w:pPr>
            <w:r w:rsidRPr="00CD3114">
              <w:rPr>
                <w:b/>
                <w:bCs/>
                <w:color w:val="92D050"/>
                <w:sz w:val="20"/>
                <w:szCs w:val="20"/>
              </w:rPr>
              <w:t>Concours grand public</w:t>
            </w:r>
          </w:p>
        </w:tc>
        <w:tc>
          <w:tcPr>
            <w:tcW w:w="1314" w:type="dxa"/>
          </w:tcPr>
          <w:p w14:paraId="4BAFF7C6" w14:textId="31465A5A" w:rsidR="003C2363" w:rsidRPr="00526E7F" w:rsidRDefault="00CD3114" w:rsidP="003C2363">
            <w:pPr>
              <w:rPr>
                <w:sz w:val="20"/>
                <w:szCs w:val="20"/>
                <w:highlight w:val="yellow"/>
              </w:rPr>
            </w:pPr>
            <w:r w:rsidRPr="00170230">
              <w:rPr>
                <w:color w:val="000000" w:themeColor="text1"/>
                <w:sz w:val="20"/>
                <w:szCs w:val="20"/>
              </w:rPr>
              <w:t>Facebook</w:t>
            </w:r>
          </w:p>
        </w:tc>
        <w:tc>
          <w:tcPr>
            <w:tcW w:w="8063" w:type="dxa"/>
          </w:tcPr>
          <w:p w14:paraId="17179177" w14:textId="0C0B3608" w:rsidR="00B8586F" w:rsidRDefault="00CD3114" w:rsidP="003C2363">
            <w:pPr>
              <w:jc w:val="both"/>
              <w:rPr>
                <w:sz w:val="20"/>
                <w:szCs w:val="20"/>
              </w:rPr>
            </w:pPr>
            <w:r w:rsidRPr="00B8586F">
              <w:rPr>
                <w:sz w:val="20"/>
                <w:szCs w:val="20"/>
              </w:rPr>
              <w:t xml:space="preserve">Diffuser </w:t>
            </w:r>
            <w:r w:rsidR="00831BD5" w:rsidRPr="00B8586F">
              <w:rPr>
                <w:sz w:val="20"/>
                <w:szCs w:val="20"/>
              </w:rPr>
              <w:t xml:space="preserve">sur Facebook le concours </w:t>
            </w:r>
            <w:r w:rsidR="00B8586F">
              <w:rPr>
                <w:sz w:val="20"/>
                <w:szCs w:val="20"/>
              </w:rPr>
              <w:t>grand public</w:t>
            </w:r>
            <w:r w:rsidR="00B049B1">
              <w:rPr>
                <w:sz w:val="20"/>
                <w:szCs w:val="20"/>
              </w:rPr>
              <w:t>.</w:t>
            </w:r>
          </w:p>
          <w:p w14:paraId="55E103CE" w14:textId="77777777" w:rsidR="00B8586F" w:rsidRDefault="00B8586F" w:rsidP="003C2363">
            <w:pPr>
              <w:jc w:val="both"/>
              <w:rPr>
                <w:sz w:val="20"/>
                <w:szCs w:val="20"/>
              </w:rPr>
            </w:pPr>
          </w:p>
          <w:p w14:paraId="2468CF00" w14:textId="2524800A" w:rsidR="00B049B1" w:rsidRDefault="00B049B1" w:rsidP="00B049B1">
            <w:pPr>
              <w:jc w:val="both"/>
              <w:rPr>
                <w:rFonts w:cstheme="minorHAnsi"/>
                <w:color w:val="000000" w:themeColor="text1"/>
                <w:sz w:val="20"/>
                <w:szCs w:val="20"/>
              </w:rPr>
            </w:pPr>
            <w:r>
              <w:rPr>
                <w:rFonts w:cstheme="minorHAnsi"/>
                <w:color w:val="000000" w:themeColor="text1"/>
                <w:sz w:val="20"/>
                <w:szCs w:val="20"/>
              </w:rPr>
              <w:t xml:space="preserve">Effectuer une publication sur Facebook. Proposition de texte ci-dessous </w:t>
            </w:r>
            <w:r w:rsidRPr="00B049B1">
              <w:rPr>
                <w:rFonts w:cstheme="minorHAnsi"/>
                <w:color w:val="000000" w:themeColor="text1"/>
                <w:sz w:val="20"/>
                <w:szCs w:val="20"/>
              </w:rPr>
              <w:t xml:space="preserve">à insérer à </w:t>
            </w:r>
            <w:r>
              <w:rPr>
                <w:rFonts w:cstheme="minorHAnsi"/>
                <w:color w:val="000000" w:themeColor="text1"/>
                <w:sz w:val="20"/>
                <w:szCs w:val="20"/>
              </w:rPr>
              <w:t>la publication.</w:t>
            </w:r>
          </w:p>
          <w:p w14:paraId="3BB32DBD" w14:textId="0CCC35C2" w:rsidR="00B049B1" w:rsidRDefault="00B049B1" w:rsidP="003C2363">
            <w:pPr>
              <w:jc w:val="both"/>
              <w:rPr>
                <w:sz w:val="20"/>
                <w:szCs w:val="20"/>
              </w:rPr>
            </w:pPr>
            <w:r>
              <w:rPr>
                <w:sz w:val="20"/>
                <w:szCs w:val="20"/>
              </w:rPr>
              <w:t>---</w:t>
            </w:r>
          </w:p>
          <w:p w14:paraId="11973068" w14:textId="63D9F5AF" w:rsidR="003C2363" w:rsidRDefault="00831BD5" w:rsidP="003C2363">
            <w:pPr>
              <w:jc w:val="both"/>
              <w:rPr>
                <w:sz w:val="20"/>
                <w:szCs w:val="20"/>
              </w:rPr>
            </w:pPr>
            <w:r w:rsidRPr="00B8586F">
              <w:rPr>
                <w:sz w:val="20"/>
                <w:szCs w:val="20"/>
              </w:rPr>
              <w:t>Testez vos connaissances sur la cohabitation harmonieuse en zone agricole et courez la chance de gagner l’un des 5 paniers gourmands de produits de la Montérégie</w:t>
            </w:r>
            <w:r w:rsidR="00AA64E6">
              <w:rPr>
                <w:sz w:val="20"/>
                <w:szCs w:val="20"/>
              </w:rPr>
              <w:t>!</w:t>
            </w:r>
          </w:p>
          <w:p w14:paraId="011A33D0" w14:textId="77777777" w:rsidR="00AA64E6" w:rsidRDefault="00AA64E6" w:rsidP="003C2363">
            <w:pPr>
              <w:jc w:val="both"/>
              <w:rPr>
                <w:sz w:val="20"/>
                <w:szCs w:val="20"/>
              </w:rPr>
            </w:pPr>
          </w:p>
          <w:p w14:paraId="38C13322" w14:textId="0113D19B" w:rsidR="00831BD5" w:rsidRPr="00526E7F" w:rsidRDefault="00301898" w:rsidP="003C2363">
            <w:pPr>
              <w:jc w:val="both"/>
              <w:rPr>
                <w:rFonts w:eastAsia="Times New Roman" w:cstheme="minorHAnsi"/>
                <w:sz w:val="20"/>
                <w:szCs w:val="20"/>
                <w:highlight w:val="yellow"/>
              </w:rPr>
            </w:pPr>
            <w:r w:rsidRPr="00301898">
              <w:rPr>
                <w:sz w:val="20"/>
                <w:szCs w:val="20"/>
              </w:rPr>
              <w:t>TAGS : @Fédération de l’UPA de la Montérégie, @DEL MRC d'Acton, @MRC de Beauharnois-Salaberry, MRC du Haut-Richelieu, MRC du @Haut-Saint-Laurent, @MRC des Jardins-de-Napierville, @MRC de Marguerite-D'Youville, @MRC des Maskoutains, @MRC de Pierre-De Saurel, @MRC de Roussillon, @MRC de Rouville, @MRC de La Vallée-du-Richelieu, @MRC de Vaudreuil-Soulanges, la @Ville de Longueuil et le @Ministère de l'Agriculture, des Pêcheries et de l'Alimentation - MAPAQ.</w:t>
            </w:r>
          </w:p>
        </w:tc>
        <w:tc>
          <w:tcPr>
            <w:tcW w:w="1712" w:type="dxa"/>
          </w:tcPr>
          <w:p w14:paraId="5FD39187" w14:textId="77777777" w:rsidR="00CD3114" w:rsidRDefault="00CD3114" w:rsidP="003C2363">
            <w:pPr>
              <w:rPr>
                <w:color w:val="000000" w:themeColor="text1"/>
                <w:sz w:val="20"/>
                <w:szCs w:val="20"/>
              </w:rPr>
            </w:pPr>
          </w:p>
          <w:p w14:paraId="66D36EC6" w14:textId="6C9D9AF5" w:rsidR="00D821B7" w:rsidRPr="003C7970" w:rsidRDefault="006E2999" w:rsidP="003C2363">
            <w:pPr>
              <w:rPr>
                <w:rFonts w:eastAsia="Times New Roman" w:cstheme="minorHAnsi"/>
                <w:sz w:val="20"/>
                <w:szCs w:val="20"/>
              </w:rPr>
            </w:pPr>
            <w:r>
              <w:rPr>
                <w:rFonts w:eastAsia="Times New Roman" w:cstheme="minorHAnsi"/>
                <w:sz w:val="20"/>
                <w:szCs w:val="20"/>
              </w:rPr>
              <w:t>image</w:t>
            </w:r>
            <w:r w:rsidR="00D821B7">
              <w:rPr>
                <w:rFonts w:eastAsia="Times New Roman" w:cstheme="minorHAnsi"/>
                <w:sz w:val="20"/>
                <w:szCs w:val="20"/>
              </w:rPr>
              <w:t>-</w:t>
            </w:r>
            <w:r>
              <w:rPr>
                <w:rFonts w:eastAsia="Times New Roman" w:cstheme="minorHAnsi"/>
                <w:sz w:val="20"/>
                <w:szCs w:val="20"/>
              </w:rPr>
              <w:t>reseaux-sociaux-c</w:t>
            </w:r>
            <w:r w:rsidR="00D821B7">
              <w:rPr>
                <w:rFonts w:eastAsia="Times New Roman" w:cstheme="minorHAnsi"/>
                <w:sz w:val="20"/>
                <w:szCs w:val="20"/>
              </w:rPr>
              <w:t>oncours-cohabitation.jpg</w:t>
            </w:r>
          </w:p>
        </w:tc>
      </w:tr>
      <w:tr w:rsidR="0059463D" w:rsidRPr="003C7970" w14:paraId="45BED0AD" w14:textId="77777777" w:rsidTr="003C7970">
        <w:trPr>
          <w:trHeight w:val="429"/>
        </w:trPr>
        <w:tc>
          <w:tcPr>
            <w:tcW w:w="1177" w:type="dxa"/>
          </w:tcPr>
          <w:p w14:paraId="70F3186D" w14:textId="174B9D85" w:rsidR="003C2363" w:rsidRPr="003C7970" w:rsidRDefault="003C2363" w:rsidP="003C2363">
            <w:pPr>
              <w:rPr>
                <w:sz w:val="20"/>
                <w:szCs w:val="20"/>
              </w:rPr>
            </w:pPr>
            <w:r w:rsidRPr="003C7970">
              <w:rPr>
                <w:sz w:val="20"/>
                <w:szCs w:val="20"/>
              </w:rPr>
              <w:t>24 juin</w:t>
            </w:r>
          </w:p>
        </w:tc>
        <w:tc>
          <w:tcPr>
            <w:tcW w:w="1468" w:type="dxa"/>
          </w:tcPr>
          <w:p w14:paraId="25A87DA9" w14:textId="2B352150" w:rsidR="003C2363" w:rsidRPr="003C7970" w:rsidRDefault="003C2363" w:rsidP="003C2363">
            <w:pPr>
              <w:rPr>
                <w:b/>
                <w:bCs/>
                <w:sz w:val="20"/>
                <w:szCs w:val="20"/>
              </w:rPr>
            </w:pPr>
            <w:r w:rsidRPr="003C7970">
              <w:rPr>
                <w:b/>
                <w:bCs/>
                <w:color w:val="92D050"/>
                <w:sz w:val="20"/>
                <w:szCs w:val="20"/>
              </w:rPr>
              <w:t>Biodiversité</w:t>
            </w:r>
          </w:p>
        </w:tc>
        <w:tc>
          <w:tcPr>
            <w:tcW w:w="1314" w:type="dxa"/>
          </w:tcPr>
          <w:p w14:paraId="38FD0063" w14:textId="3CB9AC83" w:rsidR="003C2363" w:rsidRPr="003C7970" w:rsidRDefault="003C2363" w:rsidP="003C2363">
            <w:pPr>
              <w:rPr>
                <w:sz w:val="20"/>
                <w:szCs w:val="20"/>
              </w:rPr>
            </w:pPr>
            <w:r w:rsidRPr="003C7970">
              <w:rPr>
                <w:sz w:val="20"/>
                <w:szCs w:val="20"/>
              </w:rPr>
              <w:t>Facebook</w:t>
            </w:r>
          </w:p>
        </w:tc>
        <w:tc>
          <w:tcPr>
            <w:tcW w:w="8063" w:type="dxa"/>
          </w:tcPr>
          <w:p w14:paraId="4C9FE01C" w14:textId="1137054F" w:rsidR="00B049B1" w:rsidRDefault="00B049B1" w:rsidP="00B049B1">
            <w:pPr>
              <w:jc w:val="both"/>
              <w:rPr>
                <w:rFonts w:cstheme="minorHAnsi"/>
                <w:color w:val="000000" w:themeColor="text1"/>
                <w:sz w:val="20"/>
                <w:szCs w:val="20"/>
              </w:rPr>
            </w:pPr>
            <w:r>
              <w:rPr>
                <w:rFonts w:cstheme="minorHAnsi"/>
                <w:color w:val="000000" w:themeColor="text1"/>
                <w:sz w:val="20"/>
                <w:szCs w:val="20"/>
              </w:rPr>
              <w:t xml:space="preserve">Effectuer une publication sur Facebook. Proposition de texte ci-dessous </w:t>
            </w:r>
            <w:r w:rsidRPr="00B049B1">
              <w:rPr>
                <w:rFonts w:cstheme="minorHAnsi"/>
                <w:color w:val="000000" w:themeColor="text1"/>
                <w:sz w:val="20"/>
                <w:szCs w:val="20"/>
              </w:rPr>
              <w:t xml:space="preserve">à insérer à </w:t>
            </w:r>
            <w:r>
              <w:rPr>
                <w:rFonts w:cstheme="minorHAnsi"/>
                <w:color w:val="000000" w:themeColor="text1"/>
                <w:sz w:val="20"/>
                <w:szCs w:val="20"/>
              </w:rPr>
              <w:t>la publication.</w:t>
            </w:r>
          </w:p>
          <w:p w14:paraId="2C6572C2" w14:textId="0C3C19E9" w:rsidR="00B049B1" w:rsidRDefault="00B049B1" w:rsidP="00B049B1">
            <w:pPr>
              <w:jc w:val="both"/>
              <w:rPr>
                <w:sz w:val="20"/>
                <w:szCs w:val="20"/>
              </w:rPr>
            </w:pPr>
            <w:r>
              <w:rPr>
                <w:sz w:val="20"/>
                <w:szCs w:val="20"/>
              </w:rPr>
              <w:t>---</w:t>
            </w:r>
          </w:p>
          <w:p w14:paraId="44803B1D" w14:textId="4FD1C099"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Notre campagne, un milieu de vie à partager! – Cultivons le vivre ensemble en Montérégie!</w:t>
            </w:r>
          </w:p>
          <w:p w14:paraId="0668A294" w14:textId="77777777" w:rsidR="003C2363" w:rsidRPr="003C7970" w:rsidRDefault="003C2363" w:rsidP="003C2363">
            <w:pPr>
              <w:jc w:val="both"/>
              <w:rPr>
                <w:rFonts w:eastAsia="Times New Roman" w:cstheme="minorHAnsi"/>
                <w:sz w:val="20"/>
                <w:szCs w:val="20"/>
              </w:rPr>
            </w:pPr>
          </w:p>
          <w:p w14:paraId="7731AF79" w14:textId="77777777"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 xml:space="preserve">C’est facile de faire notre part pour protéger la biodiversité! Il suffit d’attendre la fin mai avant de tondre sa pelouse ou de planter des fleurs pour attirer les abeilles! Ces gestes positifs que l’on fait, les producteurs agricoles le font sur des centaines d’hectares. </w:t>
            </w:r>
            <w:r w:rsidRPr="003C7970">
              <w:rPr>
                <w:rFonts w:ascii="Segoe UI Emoji" w:hAnsi="Segoe UI Emoji" w:cs="Segoe UI Emoji"/>
                <w:color w:val="4D5156"/>
                <w:sz w:val="20"/>
                <w:szCs w:val="20"/>
                <w:shd w:val="clear" w:color="auto" w:fill="FFFFFF"/>
              </w:rPr>
              <w:t>🐝</w:t>
            </w:r>
          </w:p>
          <w:p w14:paraId="4825BF80" w14:textId="77777777" w:rsidR="003C2363" w:rsidRPr="003C7970" w:rsidRDefault="003C2363" w:rsidP="003C2363">
            <w:pPr>
              <w:jc w:val="both"/>
              <w:rPr>
                <w:rFonts w:eastAsia="Times New Roman" w:cstheme="minorHAnsi"/>
                <w:sz w:val="20"/>
                <w:szCs w:val="20"/>
              </w:rPr>
            </w:pPr>
          </w:p>
          <w:p w14:paraId="6B3065CB" w14:textId="77777777"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Les comportements des citoyens évoluent, ceux des producteurs aussi!</w:t>
            </w:r>
          </w:p>
          <w:p w14:paraId="3ABE03D9" w14:textId="77777777" w:rsidR="003C2363" w:rsidRPr="003C7970" w:rsidRDefault="003C2363" w:rsidP="003C2363">
            <w:pPr>
              <w:jc w:val="both"/>
              <w:rPr>
                <w:rFonts w:eastAsia="Times New Roman" w:cstheme="minorHAnsi"/>
                <w:sz w:val="20"/>
                <w:szCs w:val="20"/>
              </w:rPr>
            </w:pPr>
          </w:p>
          <w:p w14:paraId="08A09870" w14:textId="1C4C8B02" w:rsidR="003C2363" w:rsidRDefault="003C2363" w:rsidP="003C2363">
            <w:pPr>
              <w:jc w:val="both"/>
              <w:rPr>
                <w:rFonts w:eastAsia="Times New Roman" w:cstheme="minorHAnsi"/>
                <w:sz w:val="20"/>
                <w:szCs w:val="20"/>
              </w:rPr>
            </w:pPr>
            <w:r w:rsidRPr="003C7970">
              <w:rPr>
                <w:rFonts w:eastAsia="Times New Roman" w:cstheme="minorHAnsi"/>
                <w:sz w:val="20"/>
                <w:szCs w:val="20"/>
              </w:rPr>
              <w:t xml:space="preserve">Pour en savoir plus sur la campagne : </w:t>
            </w:r>
            <w:hyperlink r:id="rId10" w:history="1">
              <w:r w:rsidR="00831BD5" w:rsidRPr="00224365">
                <w:rPr>
                  <w:rStyle w:val="Lienhypertexte"/>
                  <w:rFonts w:eastAsia="Times New Roman" w:cstheme="minorHAnsi"/>
                  <w:sz w:val="20"/>
                  <w:szCs w:val="20"/>
                </w:rPr>
                <w:t>https://cohabitationmonteregie.ca/</w:t>
              </w:r>
            </w:hyperlink>
          </w:p>
          <w:p w14:paraId="181ECA91" w14:textId="77777777" w:rsidR="00831BD5" w:rsidRDefault="00831BD5" w:rsidP="003C2363">
            <w:pPr>
              <w:jc w:val="both"/>
              <w:rPr>
                <w:rFonts w:eastAsia="Times New Roman" w:cstheme="minorHAnsi"/>
                <w:sz w:val="20"/>
                <w:szCs w:val="20"/>
              </w:rPr>
            </w:pPr>
          </w:p>
          <w:p w14:paraId="469FC3FF" w14:textId="727E1837" w:rsidR="00831BD5" w:rsidRDefault="00752F32" w:rsidP="003C2363">
            <w:pPr>
              <w:jc w:val="both"/>
              <w:rPr>
                <w:rFonts w:eastAsia="Times New Roman" w:cstheme="minorHAnsi"/>
                <w:sz w:val="20"/>
                <w:szCs w:val="20"/>
              </w:rPr>
            </w:pPr>
            <w:r w:rsidRPr="00301898">
              <w:rPr>
                <w:sz w:val="20"/>
                <w:szCs w:val="20"/>
              </w:rPr>
              <w:t>TAGS : @Fédération de l’UPA de la Montérégie, @DEL MRC d'Acton, @MRC de Beauharnois-Salaberry, MRC du Haut-Richelieu, MRC du @Haut-Saint-Laurent, @MRC des Jardins-de-Napierville, @MRC de Marguerite-D'Youville, @MRC des Maskoutains, @MRC de Pierre-De Saurel, @MRC de Roussillon, @MRC de Rouville, @MRC de La Vallée-du-Richelieu, @MRC de Vaudreuil-Soulanges, la @Ville de Longueuil et le @Ministère de l'Agriculture, des Pêcheries et de l'Alimentation - MAPAQ.</w:t>
            </w:r>
          </w:p>
          <w:p w14:paraId="5D04BA4B" w14:textId="11598A16" w:rsidR="00831BD5" w:rsidRPr="003C7970" w:rsidRDefault="00831BD5" w:rsidP="003C2363">
            <w:pPr>
              <w:jc w:val="both"/>
              <w:rPr>
                <w:rFonts w:eastAsia="Times New Roman" w:cstheme="minorHAnsi"/>
                <w:sz w:val="20"/>
                <w:szCs w:val="20"/>
              </w:rPr>
            </w:pPr>
          </w:p>
        </w:tc>
        <w:tc>
          <w:tcPr>
            <w:tcW w:w="1712" w:type="dxa"/>
          </w:tcPr>
          <w:p w14:paraId="05AFB698" w14:textId="1E6DC7A1" w:rsidR="003C2363" w:rsidRPr="003C7970" w:rsidRDefault="003C2363" w:rsidP="003C2363">
            <w:pPr>
              <w:jc w:val="both"/>
              <w:rPr>
                <w:rFonts w:eastAsia="Times New Roman" w:cstheme="minorHAnsi"/>
                <w:sz w:val="20"/>
                <w:szCs w:val="20"/>
              </w:rPr>
            </w:pPr>
          </w:p>
          <w:p w14:paraId="341C061D" w14:textId="77777777" w:rsidR="003C2363" w:rsidRPr="003C7970" w:rsidRDefault="003C2363" w:rsidP="003C2363">
            <w:pPr>
              <w:jc w:val="both"/>
              <w:rPr>
                <w:rFonts w:eastAsia="Times New Roman" w:cstheme="minorHAnsi"/>
                <w:sz w:val="20"/>
                <w:szCs w:val="20"/>
              </w:rPr>
            </w:pPr>
          </w:p>
          <w:p w14:paraId="33131A47" w14:textId="771BCEC7" w:rsidR="003C2363" w:rsidRPr="003C7970" w:rsidRDefault="00BD7E5C" w:rsidP="003C2363">
            <w:pPr>
              <w:jc w:val="both"/>
              <w:rPr>
                <w:rFonts w:eastAsia="Times New Roman" w:cstheme="minorHAnsi"/>
                <w:sz w:val="20"/>
                <w:szCs w:val="20"/>
              </w:rPr>
            </w:pPr>
            <w:r>
              <w:rPr>
                <w:rFonts w:eastAsia="Times New Roman" w:cstheme="minorHAnsi"/>
                <w:sz w:val="20"/>
                <w:szCs w:val="20"/>
              </w:rPr>
              <w:t>image-reseaux-sociaux</w:t>
            </w:r>
            <w:r w:rsidR="003C2363" w:rsidRPr="003C7970">
              <w:rPr>
                <w:rFonts w:eastAsia="Times New Roman" w:cstheme="minorHAnsi"/>
                <w:sz w:val="20"/>
                <w:szCs w:val="20"/>
              </w:rPr>
              <w:t>-cohabitation-biodiversit</w:t>
            </w:r>
            <w:r>
              <w:rPr>
                <w:rFonts w:eastAsia="Times New Roman" w:cstheme="minorHAnsi"/>
                <w:sz w:val="20"/>
                <w:szCs w:val="20"/>
              </w:rPr>
              <w:t>e</w:t>
            </w:r>
            <w:r w:rsidR="003C2363" w:rsidRPr="003C7970">
              <w:rPr>
                <w:rFonts w:eastAsia="Times New Roman" w:cstheme="minorHAnsi"/>
                <w:sz w:val="20"/>
                <w:szCs w:val="20"/>
              </w:rPr>
              <w:t>.</w:t>
            </w:r>
            <w:r w:rsidR="003C2363" w:rsidRPr="003C7970">
              <w:rPr>
                <w:rFonts w:eastAsia="Times New Roman"/>
                <w:sz w:val="20"/>
                <w:szCs w:val="20"/>
              </w:rPr>
              <w:t>jpg</w:t>
            </w:r>
          </w:p>
          <w:p w14:paraId="196BB168" w14:textId="77777777" w:rsidR="003C2363" w:rsidRPr="003C7970" w:rsidRDefault="003C2363" w:rsidP="003C2363">
            <w:pPr>
              <w:rPr>
                <w:sz w:val="20"/>
                <w:szCs w:val="20"/>
              </w:rPr>
            </w:pPr>
          </w:p>
        </w:tc>
      </w:tr>
      <w:tr w:rsidR="0059463D" w:rsidRPr="003C7970" w14:paraId="6172337C" w14:textId="77777777" w:rsidTr="009C6BFB">
        <w:trPr>
          <w:trHeight w:val="535"/>
        </w:trPr>
        <w:tc>
          <w:tcPr>
            <w:tcW w:w="1177" w:type="dxa"/>
            <w:shd w:val="clear" w:color="auto" w:fill="92D050"/>
          </w:tcPr>
          <w:p w14:paraId="470129DD" w14:textId="77777777" w:rsidR="009C6BFB" w:rsidRDefault="009C6BFB" w:rsidP="009C6BFB">
            <w:pPr>
              <w:rPr>
                <w:sz w:val="20"/>
                <w:szCs w:val="20"/>
              </w:rPr>
            </w:pPr>
          </w:p>
        </w:tc>
        <w:tc>
          <w:tcPr>
            <w:tcW w:w="1468" w:type="dxa"/>
            <w:shd w:val="clear" w:color="auto" w:fill="92D050"/>
          </w:tcPr>
          <w:p w14:paraId="12AFE478" w14:textId="77777777" w:rsidR="009C6BFB" w:rsidRPr="003C7970" w:rsidRDefault="009C6BFB" w:rsidP="009C6BFB">
            <w:pPr>
              <w:rPr>
                <w:rFonts w:cstheme="minorHAnsi"/>
                <w:b/>
                <w:bCs/>
                <w:color w:val="92D050"/>
                <w:sz w:val="20"/>
                <w:szCs w:val="20"/>
              </w:rPr>
            </w:pPr>
          </w:p>
        </w:tc>
        <w:tc>
          <w:tcPr>
            <w:tcW w:w="1314" w:type="dxa"/>
            <w:shd w:val="clear" w:color="auto" w:fill="92D050"/>
          </w:tcPr>
          <w:p w14:paraId="00DC99A1" w14:textId="77777777" w:rsidR="009C6BFB" w:rsidRDefault="009C6BFB" w:rsidP="009C6BFB">
            <w:pPr>
              <w:rPr>
                <w:sz w:val="20"/>
                <w:szCs w:val="20"/>
              </w:rPr>
            </w:pPr>
          </w:p>
        </w:tc>
        <w:tc>
          <w:tcPr>
            <w:tcW w:w="8063" w:type="dxa"/>
            <w:shd w:val="clear" w:color="auto" w:fill="92D050"/>
          </w:tcPr>
          <w:p w14:paraId="29FE5449" w14:textId="77777777" w:rsidR="009C6BFB" w:rsidRPr="000D3193" w:rsidRDefault="009C6BFB" w:rsidP="009C6BFB">
            <w:pPr>
              <w:rPr>
                <w:sz w:val="20"/>
                <w:szCs w:val="20"/>
              </w:rPr>
            </w:pPr>
          </w:p>
        </w:tc>
        <w:tc>
          <w:tcPr>
            <w:tcW w:w="1712" w:type="dxa"/>
            <w:shd w:val="clear" w:color="auto" w:fill="92D050"/>
          </w:tcPr>
          <w:p w14:paraId="1CF4411A" w14:textId="77777777" w:rsidR="009C6BFB" w:rsidRPr="003C7970" w:rsidRDefault="009C6BFB" w:rsidP="009C6BFB">
            <w:pPr>
              <w:rPr>
                <w:sz w:val="20"/>
                <w:szCs w:val="20"/>
              </w:rPr>
            </w:pPr>
          </w:p>
        </w:tc>
      </w:tr>
      <w:tr w:rsidR="0059463D" w:rsidRPr="003C7970" w14:paraId="06908D12" w14:textId="77777777" w:rsidTr="003C7970">
        <w:trPr>
          <w:trHeight w:val="535"/>
        </w:trPr>
        <w:tc>
          <w:tcPr>
            <w:tcW w:w="1177" w:type="dxa"/>
          </w:tcPr>
          <w:p w14:paraId="6DB60A63" w14:textId="5345E82D" w:rsidR="00831BD5" w:rsidRPr="003C7970" w:rsidRDefault="00831BD5" w:rsidP="003C2363">
            <w:pPr>
              <w:rPr>
                <w:sz w:val="20"/>
                <w:szCs w:val="20"/>
              </w:rPr>
            </w:pPr>
            <w:r>
              <w:rPr>
                <w:sz w:val="20"/>
                <w:szCs w:val="20"/>
              </w:rPr>
              <w:t xml:space="preserve">5 août </w:t>
            </w:r>
          </w:p>
        </w:tc>
        <w:tc>
          <w:tcPr>
            <w:tcW w:w="1468" w:type="dxa"/>
          </w:tcPr>
          <w:p w14:paraId="7BB972EB" w14:textId="169C5236" w:rsidR="00831BD5" w:rsidRPr="003C7970" w:rsidRDefault="00831BD5" w:rsidP="003C2363">
            <w:pPr>
              <w:rPr>
                <w:rFonts w:cstheme="minorHAnsi"/>
                <w:b/>
                <w:bCs/>
                <w:color w:val="92D050"/>
                <w:sz w:val="20"/>
                <w:szCs w:val="20"/>
              </w:rPr>
            </w:pPr>
            <w:r w:rsidRPr="003C7970">
              <w:rPr>
                <w:rFonts w:cstheme="minorHAnsi"/>
                <w:b/>
                <w:bCs/>
                <w:color w:val="92D050"/>
                <w:sz w:val="20"/>
                <w:szCs w:val="20"/>
              </w:rPr>
              <w:t>Utilisation des produits</w:t>
            </w:r>
          </w:p>
        </w:tc>
        <w:tc>
          <w:tcPr>
            <w:tcW w:w="1314" w:type="dxa"/>
          </w:tcPr>
          <w:p w14:paraId="147AA46C" w14:textId="363AE78F" w:rsidR="00831BD5" w:rsidRPr="003C7970" w:rsidRDefault="00831BD5" w:rsidP="003C2363">
            <w:pPr>
              <w:rPr>
                <w:sz w:val="20"/>
                <w:szCs w:val="20"/>
              </w:rPr>
            </w:pPr>
            <w:r>
              <w:rPr>
                <w:sz w:val="20"/>
                <w:szCs w:val="20"/>
              </w:rPr>
              <w:t>Facebook</w:t>
            </w:r>
          </w:p>
        </w:tc>
        <w:tc>
          <w:tcPr>
            <w:tcW w:w="8063" w:type="dxa"/>
          </w:tcPr>
          <w:p w14:paraId="4002913C" w14:textId="39994A6A" w:rsidR="00831BD5" w:rsidRPr="003C7970" w:rsidRDefault="00831BD5" w:rsidP="00B8586F">
            <w:pPr>
              <w:rPr>
                <w:color w:val="FF0000"/>
                <w:sz w:val="20"/>
                <w:szCs w:val="20"/>
              </w:rPr>
            </w:pPr>
            <w:r w:rsidRPr="000D3193">
              <w:rPr>
                <w:sz w:val="20"/>
                <w:szCs w:val="20"/>
              </w:rPr>
              <w:t>Partager l</w:t>
            </w:r>
            <w:r>
              <w:rPr>
                <w:sz w:val="20"/>
                <w:szCs w:val="20"/>
              </w:rPr>
              <w:t xml:space="preserve">a publication faite </w:t>
            </w:r>
            <w:r w:rsidR="00170230">
              <w:rPr>
                <w:sz w:val="20"/>
                <w:szCs w:val="20"/>
              </w:rPr>
              <w:t xml:space="preserve">par l’UPA Montérégie </w:t>
            </w:r>
            <w:r>
              <w:rPr>
                <w:sz w:val="20"/>
                <w:szCs w:val="20"/>
              </w:rPr>
              <w:t xml:space="preserve">sur </w:t>
            </w:r>
            <w:r w:rsidR="00170230">
              <w:rPr>
                <w:sz w:val="20"/>
                <w:szCs w:val="20"/>
              </w:rPr>
              <w:t>s</w:t>
            </w:r>
            <w:r>
              <w:rPr>
                <w:sz w:val="20"/>
                <w:szCs w:val="20"/>
              </w:rPr>
              <w:t>a page FB en ce qui concerne le dévoilement de la thématique sur l’utilisation des produits.</w:t>
            </w:r>
          </w:p>
        </w:tc>
        <w:tc>
          <w:tcPr>
            <w:tcW w:w="1712" w:type="dxa"/>
          </w:tcPr>
          <w:p w14:paraId="3D8A8802" w14:textId="77777777" w:rsidR="00831BD5" w:rsidRPr="003C7970" w:rsidRDefault="00831BD5" w:rsidP="003C2363">
            <w:pPr>
              <w:rPr>
                <w:sz w:val="20"/>
                <w:szCs w:val="20"/>
              </w:rPr>
            </w:pPr>
          </w:p>
        </w:tc>
      </w:tr>
      <w:tr w:rsidR="0059463D" w:rsidRPr="003C7970" w14:paraId="7B88F311" w14:textId="77777777" w:rsidTr="003C7970">
        <w:trPr>
          <w:trHeight w:val="535"/>
        </w:trPr>
        <w:tc>
          <w:tcPr>
            <w:tcW w:w="1177" w:type="dxa"/>
          </w:tcPr>
          <w:p w14:paraId="3F299543" w14:textId="6BB9F1EB" w:rsidR="00B8586F" w:rsidRDefault="009F1EC4" w:rsidP="00B8586F">
            <w:pPr>
              <w:rPr>
                <w:sz w:val="20"/>
                <w:szCs w:val="20"/>
              </w:rPr>
            </w:pPr>
            <w:r>
              <w:rPr>
                <w:sz w:val="20"/>
                <w:szCs w:val="20"/>
              </w:rPr>
              <w:t>5</w:t>
            </w:r>
            <w:r w:rsidR="00B8586F" w:rsidRPr="003C7970">
              <w:rPr>
                <w:sz w:val="20"/>
                <w:szCs w:val="20"/>
              </w:rPr>
              <w:t xml:space="preserve"> août</w:t>
            </w:r>
          </w:p>
        </w:tc>
        <w:tc>
          <w:tcPr>
            <w:tcW w:w="1468" w:type="dxa"/>
          </w:tcPr>
          <w:p w14:paraId="39500900" w14:textId="3249E222" w:rsidR="00B8586F" w:rsidRPr="003C7970" w:rsidRDefault="00B8586F" w:rsidP="00B8586F">
            <w:pPr>
              <w:rPr>
                <w:rFonts w:cstheme="minorHAnsi"/>
                <w:b/>
                <w:bCs/>
                <w:color w:val="92D050"/>
                <w:sz w:val="20"/>
                <w:szCs w:val="20"/>
              </w:rPr>
            </w:pPr>
            <w:r w:rsidRPr="003C7970">
              <w:rPr>
                <w:rFonts w:cstheme="minorHAnsi"/>
                <w:b/>
                <w:bCs/>
                <w:color w:val="92D050"/>
                <w:sz w:val="20"/>
                <w:szCs w:val="20"/>
              </w:rPr>
              <w:t>Utilisation des produits</w:t>
            </w:r>
          </w:p>
        </w:tc>
        <w:tc>
          <w:tcPr>
            <w:tcW w:w="1314" w:type="dxa"/>
          </w:tcPr>
          <w:p w14:paraId="4E7620C9" w14:textId="5774FAF5" w:rsidR="00B8586F" w:rsidRDefault="00B8586F" w:rsidP="00B8586F">
            <w:pPr>
              <w:rPr>
                <w:sz w:val="20"/>
                <w:szCs w:val="20"/>
              </w:rPr>
            </w:pPr>
            <w:r w:rsidRPr="003C7970">
              <w:rPr>
                <w:sz w:val="20"/>
                <w:szCs w:val="20"/>
              </w:rPr>
              <w:t>Affiche 11x17</w:t>
            </w:r>
          </w:p>
        </w:tc>
        <w:tc>
          <w:tcPr>
            <w:tcW w:w="8063" w:type="dxa"/>
          </w:tcPr>
          <w:p w14:paraId="24D4AC6B" w14:textId="285CE721" w:rsidR="00B8586F" w:rsidRPr="000D3193" w:rsidRDefault="00B8586F" w:rsidP="00B8586F">
            <w:pPr>
              <w:rPr>
                <w:sz w:val="20"/>
                <w:szCs w:val="20"/>
              </w:rPr>
            </w:pPr>
            <w:r w:rsidRPr="00831BD5">
              <w:rPr>
                <w:color w:val="000000" w:themeColor="text1"/>
                <w:sz w:val="20"/>
                <w:szCs w:val="20"/>
              </w:rPr>
              <w:t xml:space="preserve">Distribuer aux municipalités </w:t>
            </w:r>
            <w:r w:rsidR="004C748F">
              <w:rPr>
                <w:color w:val="000000" w:themeColor="text1"/>
                <w:sz w:val="20"/>
                <w:szCs w:val="20"/>
              </w:rPr>
              <w:t xml:space="preserve">de votre MRC </w:t>
            </w:r>
            <w:r w:rsidRPr="00831BD5">
              <w:rPr>
                <w:color w:val="000000" w:themeColor="text1"/>
                <w:sz w:val="20"/>
                <w:szCs w:val="20"/>
              </w:rPr>
              <w:t>les affiches reçues lors du lancement pour affichage dans les bureaux.</w:t>
            </w:r>
          </w:p>
        </w:tc>
        <w:tc>
          <w:tcPr>
            <w:tcW w:w="1712" w:type="dxa"/>
          </w:tcPr>
          <w:p w14:paraId="0DE73FD8" w14:textId="3ADB3A55" w:rsidR="00B8586F" w:rsidRPr="003C7970" w:rsidRDefault="00B8586F" w:rsidP="00B8586F">
            <w:pPr>
              <w:rPr>
                <w:sz w:val="20"/>
                <w:szCs w:val="20"/>
              </w:rPr>
            </w:pPr>
          </w:p>
        </w:tc>
      </w:tr>
      <w:tr w:rsidR="0059463D" w:rsidRPr="003C7970" w14:paraId="4C2327F5" w14:textId="77777777" w:rsidTr="003C7970">
        <w:trPr>
          <w:trHeight w:val="535"/>
        </w:trPr>
        <w:tc>
          <w:tcPr>
            <w:tcW w:w="1177" w:type="dxa"/>
          </w:tcPr>
          <w:p w14:paraId="0AAC1C67" w14:textId="37A80C07" w:rsidR="00831BD5" w:rsidRPr="003C7970" w:rsidRDefault="00831BD5" w:rsidP="00831BD5">
            <w:pPr>
              <w:rPr>
                <w:sz w:val="20"/>
                <w:szCs w:val="20"/>
              </w:rPr>
            </w:pPr>
            <w:r>
              <w:rPr>
                <w:sz w:val="20"/>
                <w:szCs w:val="20"/>
              </w:rPr>
              <w:lastRenderedPageBreak/>
              <w:t>5 août</w:t>
            </w:r>
          </w:p>
        </w:tc>
        <w:tc>
          <w:tcPr>
            <w:tcW w:w="1468" w:type="dxa"/>
          </w:tcPr>
          <w:p w14:paraId="07CA4981" w14:textId="1F0C0389" w:rsidR="00831BD5" w:rsidRPr="003C7970" w:rsidRDefault="00831BD5" w:rsidP="00831BD5">
            <w:pPr>
              <w:rPr>
                <w:rFonts w:cstheme="minorHAnsi"/>
                <w:b/>
                <w:bCs/>
                <w:color w:val="92D050"/>
                <w:sz w:val="20"/>
                <w:szCs w:val="20"/>
              </w:rPr>
            </w:pPr>
            <w:r w:rsidRPr="003C7970">
              <w:rPr>
                <w:rFonts w:cstheme="minorHAnsi"/>
                <w:b/>
                <w:bCs/>
                <w:color w:val="92D050"/>
                <w:sz w:val="20"/>
                <w:szCs w:val="20"/>
              </w:rPr>
              <w:t>Utilisation des produits</w:t>
            </w:r>
          </w:p>
        </w:tc>
        <w:tc>
          <w:tcPr>
            <w:tcW w:w="1314" w:type="dxa"/>
          </w:tcPr>
          <w:p w14:paraId="7672822C" w14:textId="77777777" w:rsidR="00831BD5" w:rsidRPr="003C7970" w:rsidRDefault="00831BD5" w:rsidP="00831BD5">
            <w:pPr>
              <w:rPr>
                <w:sz w:val="20"/>
                <w:szCs w:val="20"/>
              </w:rPr>
            </w:pPr>
          </w:p>
        </w:tc>
        <w:tc>
          <w:tcPr>
            <w:tcW w:w="8063" w:type="dxa"/>
          </w:tcPr>
          <w:p w14:paraId="21F8C78D" w14:textId="27F9F290" w:rsidR="00831BD5" w:rsidRPr="003C7970" w:rsidRDefault="00831BD5" w:rsidP="00831BD5">
            <w:pPr>
              <w:jc w:val="both"/>
              <w:rPr>
                <w:color w:val="FF0000"/>
                <w:sz w:val="20"/>
                <w:szCs w:val="20"/>
              </w:rPr>
            </w:pPr>
            <w:r>
              <w:rPr>
                <w:color w:val="000000" w:themeColor="text1"/>
                <w:sz w:val="20"/>
                <w:szCs w:val="20"/>
              </w:rPr>
              <w:t xml:space="preserve">Transmettre aux responsables des communications des municipalités </w:t>
            </w:r>
            <w:r w:rsidR="004C748F">
              <w:rPr>
                <w:color w:val="000000" w:themeColor="text1"/>
                <w:sz w:val="20"/>
                <w:szCs w:val="20"/>
              </w:rPr>
              <w:t xml:space="preserve">de votre MRC </w:t>
            </w:r>
            <w:r>
              <w:rPr>
                <w:color w:val="000000" w:themeColor="text1"/>
                <w:sz w:val="20"/>
                <w:szCs w:val="20"/>
              </w:rPr>
              <w:t>les informations à publier sur la thématique sur l’utilisation des produits</w:t>
            </w:r>
            <w:r w:rsidR="005E0A3A">
              <w:rPr>
                <w:color w:val="000000" w:themeColor="text1"/>
                <w:sz w:val="20"/>
                <w:szCs w:val="20"/>
              </w:rPr>
              <w:t>.</w:t>
            </w:r>
          </w:p>
        </w:tc>
        <w:tc>
          <w:tcPr>
            <w:tcW w:w="1712" w:type="dxa"/>
          </w:tcPr>
          <w:p w14:paraId="600C1F8C" w14:textId="77777777" w:rsidR="00831BD5" w:rsidRPr="003C7970" w:rsidRDefault="00831BD5" w:rsidP="00831BD5">
            <w:pPr>
              <w:rPr>
                <w:sz w:val="20"/>
                <w:szCs w:val="20"/>
              </w:rPr>
            </w:pPr>
          </w:p>
        </w:tc>
      </w:tr>
      <w:tr w:rsidR="0059463D" w:rsidRPr="003C7970" w14:paraId="412E4948" w14:textId="77777777" w:rsidTr="003C7970">
        <w:trPr>
          <w:trHeight w:val="7375"/>
        </w:trPr>
        <w:tc>
          <w:tcPr>
            <w:tcW w:w="1177" w:type="dxa"/>
          </w:tcPr>
          <w:p w14:paraId="795CA4D7" w14:textId="323DC464" w:rsidR="003C2363" w:rsidRPr="003C7970" w:rsidRDefault="003C2363" w:rsidP="003C2363">
            <w:pPr>
              <w:rPr>
                <w:rFonts w:cstheme="minorHAnsi"/>
                <w:sz w:val="20"/>
                <w:szCs w:val="20"/>
              </w:rPr>
            </w:pPr>
            <w:r w:rsidRPr="003C7970">
              <w:rPr>
                <w:rFonts w:cstheme="minorHAnsi"/>
                <w:sz w:val="20"/>
                <w:szCs w:val="20"/>
              </w:rPr>
              <w:t>12 août</w:t>
            </w:r>
          </w:p>
        </w:tc>
        <w:tc>
          <w:tcPr>
            <w:tcW w:w="1468" w:type="dxa"/>
          </w:tcPr>
          <w:p w14:paraId="01F864A3" w14:textId="36D07CAE" w:rsidR="003C2363" w:rsidRPr="003C7970" w:rsidRDefault="003C2363" w:rsidP="003C2363">
            <w:pPr>
              <w:rPr>
                <w:rFonts w:cstheme="minorHAnsi"/>
                <w:b/>
                <w:bCs/>
                <w:sz w:val="20"/>
                <w:szCs w:val="20"/>
              </w:rPr>
            </w:pPr>
            <w:r w:rsidRPr="003C7970">
              <w:rPr>
                <w:rFonts w:cstheme="minorHAnsi"/>
                <w:b/>
                <w:bCs/>
                <w:color w:val="92D050"/>
                <w:sz w:val="20"/>
                <w:szCs w:val="20"/>
              </w:rPr>
              <w:t>Utilisation des produits</w:t>
            </w:r>
          </w:p>
        </w:tc>
        <w:tc>
          <w:tcPr>
            <w:tcW w:w="1314" w:type="dxa"/>
          </w:tcPr>
          <w:p w14:paraId="722CCD81" w14:textId="028501E0" w:rsidR="003C2363" w:rsidRPr="003C7970" w:rsidRDefault="003C2363" w:rsidP="003C2363">
            <w:pPr>
              <w:rPr>
                <w:rFonts w:cstheme="minorHAnsi"/>
                <w:sz w:val="20"/>
                <w:szCs w:val="20"/>
              </w:rPr>
            </w:pPr>
            <w:r w:rsidRPr="003C7970">
              <w:rPr>
                <w:rFonts w:cstheme="minorHAnsi"/>
                <w:sz w:val="20"/>
                <w:szCs w:val="20"/>
              </w:rPr>
              <w:t>Infolettre</w:t>
            </w:r>
          </w:p>
        </w:tc>
        <w:tc>
          <w:tcPr>
            <w:tcW w:w="8063" w:type="dxa"/>
          </w:tcPr>
          <w:p w14:paraId="4EABEAF4" w14:textId="2B7C94B2" w:rsidR="00B049B1" w:rsidRDefault="00B049B1" w:rsidP="00B049B1">
            <w:pPr>
              <w:jc w:val="both"/>
              <w:rPr>
                <w:rFonts w:cstheme="minorHAnsi"/>
                <w:color w:val="000000" w:themeColor="text1"/>
                <w:sz w:val="20"/>
                <w:szCs w:val="20"/>
              </w:rPr>
            </w:pPr>
            <w:r w:rsidRPr="00B049B1">
              <w:rPr>
                <w:rFonts w:cstheme="minorHAnsi"/>
                <w:color w:val="000000" w:themeColor="text1"/>
                <w:sz w:val="20"/>
                <w:szCs w:val="20"/>
              </w:rPr>
              <w:t xml:space="preserve">Diffuser une infolettre. </w:t>
            </w:r>
            <w:r>
              <w:rPr>
                <w:rFonts w:cstheme="minorHAnsi"/>
                <w:color w:val="000000" w:themeColor="text1"/>
                <w:sz w:val="20"/>
                <w:szCs w:val="20"/>
              </w:rPr>
              <w:t xml:space="preserve">Proposition de texte ci-dessous </w:t>
            </w:r>
            <w:r w:rsidRPr="00B049B1">
              <w:rPr>
                <w:rFonts w:cstheme="minorHAnsi"/>
                <w:color w:val="000000" w:themeColor="text1"/>
                <w:sz w:val="20"/>
                <w:szCs w:val="20"/>
              </w:rPr>
              <w:t>à insérer à l’infolettre</w:t>
            </w:r>
            <w:r>
              <w:rPr>
                <w:rFonts w:cstheme="minorHAnsi"/>
                <w:color w:val="000000" w:themeColor="text1"/>
                <w:sz w:val="20"/>
                <w:szCs w:val="20"/>
              </w:rPr>
              <w:t>.</w:t>
            </w:r>
          </w:p>
          <w:p w14:paraId="1CF96582" w14:textId="782AC6D7" w:rsidR="00B8586F" w:rsidRDefault="00B049B1" w:rsidP="003C2363">
            <w:pPr>
              <w:jc w:val="both"/>
              <w:rPr>
                <w:rFonts w:cstheme="minorHAnsi"/>
                <w:sz w:val="20"/>
                <w:szCs w:val="20"/>
              </w:rPr>
            </w:pPr>
            <w:r>
              <w:rPr>
                <w:rFonts w:cstheme="minorHAnsi"/>
                <w:sz w:val="20"/>
                <w:szCs w:val="20"/>
              </w:rPr>
              <w:t>---</w:t>
            </w:r>
          </w:p>
          <w:p w14:paraId="100C319F" w14:textId="26B7F030" w:rsidR="003C2363" w:rsidRPr="003C7970" w:rsidRDefault="003C2363" w:rsidP="003C2363">
            <w:pPr>
              <w:jc w:val="both"/>
              <w:rPr>
                <w:rFonts w:cstheme="minorHAnsi"/>
                <w:sz w:val="20"/>
                <w:szCs w:val="20"/>
              </w:rPr>
            </w:pPr>
            <w:r w:rsidRPr="003C7970">
              <w:rPr>
                <w:rFonts w:cstheme="minorHAnsi"/>
                <w:sz w:val="20"/>
                <w:szCs w:val="20"/>
              </w:rPr>
              <w:t xml:space="preserve">La zone agricole a énormément évolué au cours des dernières années notamment en raison du fait que de plus en plus de nouveaux résidents, qui ne sont pas des producteurs agricoles, s’y installent. Pour relever les défis engendrés par cette cohabitation, il est essentiel de reconnaître les actions de tout un chacun. </w:t>
            </w:r>
          </w:p>
          <w:p w14:paraId="3ED86326" w14:textId="77777777" w:rsidR="003C2363" w:rsidRPr="003C7970" w:rsidRDefault="003C2363" w:rsidP="003C2363">
            <w:pPr>
              <w:jc w:val="both"/>
              <w:rPr>
                <w:rFonts w:cstheme="minorHAnsi"/>
                <w:sz w:val="20"/>
                <w:szCs w:val="20"/>
              </w:rPr>
            </w:pPr>
          </w:p>
          <w:p w14:paraId="271F0A03" w14:textId="0BE0F8BC" w:rsidR="003C2363" w:rsidRPr="003C7970" w:rsidRDefault="003C2363" w:rsidP="003C2363">
            <w:pPr>
              <w:jc w:val="both"/>
              <w:rPr>
                <w:rFonts w:cstheme="minorHAnsi"/>
                <w:sz w:val="20"/>
                <w:szCs w:val="20"/>
              </w:rPr>
            </w:pPr>
            <w:r w:rsidRPr="003C7970">
              <w:rPr>
                <w:rFonts w:cstheme="minorHAnsi"/>
                <w:sz w:val="20"/>
                <w:szCs w:val="20"/>
              </w:rPr>
              <w:t xml:space="preserve">Cette campagne de sensibilisation d’envergure régionale, qui se poursuivra jusqu’en décembre 2024, consiste à mettre en valeur les actions positives et valorisantes effectuées en milieu agricole, en soulignant ce que le citoyen vit dans son quotidien et en comparant sa réalité avec celle du producteur agricole. </w:t>
            </w:r>
          </w:p>
          <w:p w14:paraId="6CCFE124" w14:textId="77777777" w:rsidR="003C2363" w:rsidRPr="003C7970" w:rsidRDefault="003C2363" w:rsidP="003C2363">
            <w:pPr>
              <w:jc w:val="both"/>
              <w:rPr>
                <w:rFonts w:eastAsia="Times New Roman" w:cstheme="minorHAnsi"/>
                <w:sz w:val="20"/>
                <w:szCs w:val="20"/>
              </w:rPr>
            </w:pPr>
          </w:p>
          <w:p w14:paraId="7DFD09ED" w14:textId="77777777" w:rsidR="003C2363" w:rsidRPr="003C7970" w:rsidRDefault="003C2363" w:rsidP="003C2363">
            <w:pPr>
              <w:jc w:val="both"/>
              <w:rPr>
                <w:rFonts w:eastAsia="Times New Roman" w:cstheme="minorHAnsi"/>
                <w:b/>
                <w:bCs/>
                <w:sz w:val="20"/>
                <w:szCs w:val="20"/>
              </w:rPr>
            </w:pPr>
            <w:r w:rsidRPr="003C7970">
              <w:rPr>
                <w:rFonts w:eastAsia="Times New Roman" w:cstheme="minorHAnsi"/>
                <w:b/>
                <w:bCs/>
                <w:sz w:val="20"/>
                <w:szCs w:val="20"/>
              </w:rPr>
              <w:t>Notre campagne, un milieu de vie à partager!</w:t>
            </w:r>
          </w:p>
          <w:p w14:paraId="6F72C002" w14:textId="77777777" w:rsidR="003C2363" w:rsidRPr="003C7970" w:rsidRDefault="003C2363" w:rsidP="003C2363">
            <w:pPr>
              <w:jc w:val="both"/>
              <w:rPr>
                <w:rFonts w:eastAsia="Times New Roman" w:cstheme="minorHAnsi"/>
                <w:sz w:val="20"/>
                <w:szCs w:val="20"/>
              </w:rPr>
            </w:pPr>
          </w:p>
          <w:p w14:paraId="203CF0C2" w14:textId="77777777"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 xml:space="preserve">Ces dernières années, des avancées remarquables ont été réalisées dans la gestion des intrants agricoles. Les recherches ont permis de développer des produits moins nocifs pour l’environnement et d’améliorer leur utilisation afin de limiter leurs impacts. </w:t>
            </w:r>
            <w:r w:rsidRPr="003C7970">
              <w:rPr>
                <w:rFonts w:cstheme="minorHAnsi"/>
                <w:sz w:val="20"/>
                <w:szCs w:val="20"/>
              </w:rPr>
              <w:t xml:space="preserve">En plus, comme l’utilisation des engrais organiques, chimiques ou des pesticides est encadrée par des règles strictes et que ces produits sont dispendieux, les producteurs agricoles optimisent leur utilisation. </w:t>
            </w:r>
          </w:p>
          <w:p w14:paraId="5CED08D5" w14:textId="77777777" w:rsidR="003C2363" w:rsidRPr="003C7970" w:rsidRDefault="003C2363" w:rsidP="003C2363">
            <w:pPr>
              <w:jc w:val="both"/>
              <w:rPr>
                <w:rFonts w:eastAsia="Times New Roman" w:cstheme="minorHAnsi"/>
                <w:sz w:val="20"/>
                <w:szCs w:val="20"/>
              </w:rPr>
            </w:pPr>
          </w:p>
          <w:p w14:paraId="0C78C2BA" w14:textId="456991D7" w:rsidR="003C2363" w:rsidRPr="003C7970" w:rsidRDefault="003C2363" w:rsidP="003C2363">
            <w:pPr>
              <w:jc w:val="both"/>
              <w:rPr>
                <w:rFonts w:cstheme="minorHAnsi"/>
                <w:sz w:val="20"/>
                <w:szCs w:val="20"/>
              </w:rPr>
            </w:pPr>
            <w:r w:rsidRPr="003C7970">
              <w:rPr>
                <w:rFonts w:eastAsia="Times New Roman" w:cstheme="minorHAnsi"/>
                <w:sz w:val="20"/>
                <w:szCs w:val="20"/>
              </w:rPr>
              <w:t xml:space="preserve">Les citoyens prennent également de plus en plus conscience de l'impact </w:t>
            </w:r>
            <w:r w:rsidRPr="003C7970">
              <w:rPr>
                <w:rFonts w:cstheme="minorHAnsi"/>
                <w:sz w:val="20"/>
                <w:szCs w:val="20"/>
              </w:rPr>
              <w:t>de leurs choix sur l’environnement.</w:t>
            </w:r>
            <w:r w:rsidRPr="003C7970">
              <w:rPr>
                <w:rFonts w:eastAsia="Times New Roman" w:cstheme="minorHAnsi"/>
                <w:sz w:val="20"/>
                <w:szCs w:val="20"/>
              </w:rPr>
              <w:t xml:space="preserve"> Cela devient un réflexe éclairé de se questionner avant d’utiliser un produit. Il est tout à fait possible de réfléchir à l'utilisation d'un produit sans compromettre les résultats attendus!</w:t>
            </w:r>
          </w:p>
          <w:p w14:paraId="0FD309E7" w14:textId="77777777" w:rsidR="003C2363" w:rsidRPr="003C7970" w:rsidRDefault="003C2363" w:rsidP="003C2363">
            <w:pPr>
              <w:jc w:val="both"/>
              <w:rPr>
                <w:rFonts w:eastAsia="Times New Roman" w:cstheme="minorHAnsi"/>
                <w:sz w:val="20"/>
                <w:szCs w:val="20"/>
              </w:rPr>
            </w:pPr>
          </w:p>
          <w:p w14:paraId="2E2F9C77" w14:textId="77777777"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Cultivons le vivre ensemble en Montérégie!</w:t>
            </w:r>
          </w:p>
          <w:p w14:paraId="46F625C9" w14:textId="77777777" w:rsidR="003C2363" w:rsidRPr="003C7970" w:rsidRDefault="003C2363" w:rsidP="003C2363">
            <w:pPr>
              <w:jc w:val="both"/>
              <w:rPr>
                <w:rFonts w:cstheme="minorHAnsi"/>
                <w:sz w:val="20"/>
                <w:szCs w:val="20"/>
              </w:rPr>
            </w:pPr>
          </w:p>
          <w:p w14:paraId="4D8EF4F3" w14:textId="77777777" w:rsidR="003C2363" w:rsidRDefault="003C2363" w:rsidP="003C2363">
            <w:pPr>
              <w:jc w:val="both"/>
              <w:rPr>
                <w:rStyle w:val="Lienhypertexte"/>
                <w:rFonts w:cstheme="minorHAnsi"/>
                <w:sz w:val="20"/>
                <w:szCs w:val="20"/>
              </w:rPr>
            </w:pPr>
            <w:r w:rsidRPr="003C7970">
              <w:rPr>
                <w:rFonts w:cstheme="minorHAnsi"/>
                <w:b/>
                <w:bCs/>
                <w:sz w:val="20"/>
                <w:szCs w:val="20"/>
              </w:rPr>
              <w:t xml:space="preserve">Pour en savoir plus : </w:t>
            </w:r>
            <w:hyperlink r:id="rId11" w:tgtFrame="_blank" w:tooltip="https://www.cohabitationmonteregie.ca/" w:history="1">
              <w:r w:rsidRPr="003C7970">
                <w:rPr>
                  <w:rStyle w:val="Lienhypertexte"/>
                  <w:rFonts w:cstheme="minorHAnsi"/>
                  <w:sz w:val="20"/>
                  <w:szCs w:val="20"/>
                </w:rPr>
                <w:t>https://www.cohabitationmonteregie.ca/</w:t>
              </w:r>
            </w:hyperlink>
          </w:p>
          <w:p w14:paraId="48790CAC" w14:textId="77777777" w:rsidR="000D3193" w:rsidRDefault="000D3193" w:rsidP="003C2363">
            <w:pPr>
              <w:jc w:val="both"/>
              <w:rPr>
                <w:rStyle w:val="Lienhypertexte"/>
              </w:rPr>
            </w:pPr>
          </w:p>
          <w:p w14:paraId="554B2830" w14:textId="77777777" w:rsidR="000D3193" w:rsidRPr="00752F32" w:rsidRDefault="000D3193" w:rsidP="000D3193">
            <w:pPr>
              <w:jc w:val="both"/>
              <w:rPr>
                <w:rFonts w:eastAsia="Times New Roman" w:cstheme="minorHAnsi"/>
                <w:sz w:val="20"/>
                <w:szCs w:val="20"/>
              </w:rPr>
            </w:pPr>
            <w:r w:rsidRPr="00752F32">
              <w:rPr>
                <w:rFonts w:eastAsia="Times New Roman" w:cstheme="minorHAnsi"/>
                <w:sz w:val="20"/>
                <w:szCs w:val="20"/>
              </w:rPr>
              <w:t>Ce projet est réalisé grâce à l’accompagnement et au soutien financier de la Stratégie bioalimentaire Montérégie, en partenariat avec l’UPA Montérégie, les 12 MRC de la Montérégie et la Ville de Longueuil. Ces organismes mettent en commun leurs ressources et leurs efforts afin de se doter de stratégies et d’outils permettant d’assurer un rayonnement régional à cette campagne de sensibilisation.</w:t>
            </w:r>
          </w:p>
          <w:p w14:paraId="3BD4C261" w14:textId="6C1462D0" w:rsidR="000D3193" w:rsidRPr="003C7970" w:rsidRDefault="000D3193" w:rsidP="003C2363">
            <w:pPr>
              <w:jc w:val="both"/>
              <w:rPr>
                <w:rFonts w:cstheme="minorHAnsi"/>
                <w:sz w:val="20"/>
                <w:szCs w:val="20"/>
              </w:rPr>
            </w:pPr>
          </w:p>
        </w:tc>
        <w:tc>
          <w:tcPr>
            <w:tcW w:w="1712" w:type="dxa"/>
          </w:tcPr>
          <w:p w14:paraId="1505B209" w14:textId="5F960A45" w:rsidR="003C2363" w:rsidRPr="003C7970" w:rsidRDefault="003C2363" w:rsidP="003C2363">
            <w:pPr>
              <w:rPr>
                <w:rStyle w:val="ui-provider"/>
                <w:rFonts w:cstheme="minorHAnsi"/>
                <w:sz w:val="20"/>
                <w:szCs w:val="20"/>
              </w:rPr>
            </w:pPr>
          </w:p>
          <w:p w14:paraId="111B7507" w14:textId="77777777" w:rsidR="00BD7E5C" w:rsidRDefault="00BD7E5C" w:rsidP="003C2363">
            <w:pPr>
              <w:rPr>
                <w:rStyle w:val="ui-provider"/>
                <w:rFonts w:cstheme="minorHAnsi"/>
                <w:sz w:val="20"/>
                <w:szCs w:val="20"/>
              </w:rPr>
            </w:pPr>
          </w:p>
          <w:p w14:paraId="6C31C818" w14:textId="6369A155" w:rsidR="003C2363" w:rsidRPr="003C7970" w:rsidRDefault="00BD7E5C" w:rsidP="003C2363">
            <w:pPr>
              <w:rPr>
                <w:rFonts w:cstheme="minorHAnsi"/>
                <w:b/>
                <w:bCs/>
                <w:sz w:val="20"/>
                <w:szCs w:val="20"/>
              </w:rPr>
            </w:pPr>
            <w:r>
              <w:rPr>
                <w:rStyle w:val="ui-provider"/>
                <w:rFonts w:cstheme="minorHAnsi"/>
                <w:sz w:val="20"/>
                <w:szCs w:val="20"/>
              </w:rPr>
              <w:t>Image-i</w:t>
            </w:r>
            <w:r w:rsidR="003C2363" w:rsidRPr="003C7970">
              <w:rPr>
                <w:rStyle w:val="ui-provider"/>
                <w:rFonts w:cstheme="minorHAnsi"/>
                <w:sz w:val="20"/>
                <w:szCs w:val="20"/>
              </w:rPr>
              <w:t>nfolettre-cohabitation-utilisation des produits.jpg</w:t>
            </w:r>
          </w:p>
        </w:tc>
      </w:tr>
      <w:tr w:rsidR="0059463D" w:rsidRPr="003C7970" w14:paraId="2B657F05" w14:textId="77777777" w:rsidTr="003C7970">
        <w:trPr>
          <w:trHeight w:val="538"/>
        </w:trPr>
        <w:tc>
          <w:tcPr>
            <w:tcW w:w="1177" w:type="dxa"/>
          </w:tcPr>
          <w:p w14:paraId="27BE2733" w14:textId="4B4B72B8" w:rsidR="003C2363" w:rsidRPr="003C7970" w:rsidRDefault="003C2363" w:rsidP="003C2363">
            <w:pPr>
              <w:rPr>
                <w:rFonts w:cstheme="minorHAnsi"/>
                <w:sz w:val="20"/>
                <w:szCs w:val="20"/>
              </w:rPr>
            </w:pPr>
            <w:r w:rsidRPr="003C7970">
              <w:rPr>
                <w:rFonts w:cstheme="minorHAnsi"/>
                <w:sz w:val="20"/>
                <w:szCs w:val="20"/>
              </w:rPr>
              <w:lastRenderedPageBreak/>
              <w:t xml:space="preserve">12 août </w:t>
            </w:r>
          </w:p>
        </w:tc>
        <w:tc>
          <w:tcPr>
            <w:tcW w:w="1468" w:type="dxa"/>
          </w:tcPr>
          <w:p w14:paraId="0510528A" w14:textId="2EE9A544" w:rsidR="003C2363" w:rsidRPr="003C7970" w:rsidRDefault="003C2363" w:rsidP="003C2363">
            <w:pPr>
              <w:rPr>
                <w:rFonts w:cstheme="minorHAnsi"/>
                <w:b/>
                <w:bCs/>
                <w:sz w:val="20"/>
                <w:szCs w:val="20"/>
              </w:rPr>
            </w:pPr>
            <w:r w:rsidRPr="003C7970">
              <w:rPr>
                <w:rFonts w:cstheme="minorHAnsi"/>
                <w:b/>
                <w:bCs/>
                <w:color w:val="92D050"/>
                <w:sz w:val="20"/>
                <w:szCs w:val="20"/>
              </w:rPr>
              <w:t>Utilisation des produits</w:t>
            </w:r>
          </w:p>
        </w:tc>
        <w:tc>
          <w:tcPr>
            <w:tcW w:w="1314" w:type="dxa"/>
          </w:tcPr>
          <w:p w14:paraId="44F2936A" w14:textId="7DFD5E73" w:rsidR="003C2363" w:rsidRPr="003C7970" w:rsidRDefault="003C2363" w:rsidP="003C2363">
            <w:pPr>
              <w:rPr>
                <w:rFonts w:cstheme="minorHAnsi"/>
                <w:sz w:val="20"/>
                <w:szCs w:val="20"/>
              </w:rPr>
            </w:pPr>
            <w:r w:rsidRPr="003C7970">
              <w:rPr>
                <w:rFonts w:cstheme="minorHAnsi"/>
                <w:sz w:val="20"/>
                <w:szCs w:val="20"/>
              </w:rPr>
              <w:t>Facebook</w:t>
            </w:r>
          </w:p>
        </w:tc>
        <w:tc>
          <w:tcPr>
            <w:tcW w:w="8063" w:type="dxa"/>
          </w:tcPr>
          <w:p w14:paraId="4344B1BA" w14:textId="77777777"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Notre campagne, un milieu de vie à partager! – Cultivons le vivre ensemble en Montérégie!</w:t>
            </w:r>
          </w:p>
          <w:p w14:paraId="3D62FA92" w14:textId="77777777" w:rsidR="003C2363" w:rsidRPr="003C7970" w:rsidRDefault="003C2363" w:rsidP="003C2363">
            <w:pPr>
              <w:jc w:val="both"/>
              <w:rPr>
                <w:rFonts w:eastAsia="Times New Roman" w:cstheme="minorHAnsi"/>
                <w:sz w:val="20"/>
                <w:szCs w:val="20"/>
              </w:rPr>
            </w:pPr>
          </w:p>
          <w:p w14:paraId="19339041" w14:textId="77777777" w:rsidR="003C2363" w:rsidRPr="003C7970" w:rsidRDefault="003C2363" w:rsidP="003C2363">
            <w:pPr>
              <w:jc w:val="both"/>
              <w:rPr>
                <w:rFonts w:cstheme="minorHAnsi"/>
                <w:sz w:val="20"/>
                <w:szCs w:val="20"/>
              </w:rPr>
            </w:pPr>
            <w:r w:rsidRPr="003C7970">
              <w:rPr>
                <w:rFonts w:cstheme="minorHAnsi"/>
                <w:sz w:val="20"/>
                <w:szCs w:val="20"/>
              </w:rPr>
              <w:t>Les produits que l’on utilise ont un impact sur l’environnement et les choix que l’on fait sont importants. Se questionner avant leur utilisation sans pour autant faire de compromis sur les résultats recherchés, c’est possible!</w:t>
            </w:r>
          </w:p>
          <w:p w14:paraId="6A31BF97" w14:textId="77777777" w:rsidR="003C2363" w:rsidRPr="003C7970" w:rsidRDefault="003C2363" w:rsidP="003C2363">
            <w:pPr>
              <w:jc w:val="both"/>
              <w:rPr>
                <w:rFonts w:eastAsia="Times New Roman" w:cstheme="minorHAnsi"/>
                <w:sz w:val="20"/>
                <w:szCs w:val="20"/>
              </w:rPr>
            </w:pPr>
          </w:p>
          <w:p w14:paraId="118FE39E" w14:textId="77777777" w:rsidR="003C2363" w:rsidRPr="003C7970" w:rsidRDefault="003C2363" w:rsidP="003C2363">
            <w:pPr>
              <w:jc w:val="both"/>
              <w:rPr>
                <w:rFonts w:eastAsia="Times New Roman" w:cstheme="minorHAnsi"/>
                <w:sz w:val="20"/>
                <w:szCs w:val="20"/>
              </w:rPr>
            </w:pPr>
            <w:r w:rsidRPr="003C7970">
              <w:rPr>
                <w:rFonts w:cstheme="minorHAnsi"/>
                <w:sz w:val="20"/>
                <w:szCs w:val="20"/>
              </w:rPr>
              <w:t xml:space="preserve">Visionnez la vidéo sur la thématique pour une meilleure utilisation de nos produits. </w:t>
            </w:r>
          </w:p>
          <w:p w14:paraId="581BDD1E" w14:textId="77777777" w:rsidR="003C2363" w:rsidRPr="003C7970" w:rsidRDefault="003C2363" w:rsidP="003C2363">
            <w:pPr>
              <w:jc w:val="both"/>
              <w:rPr>
                <w:rFonts w:eastAsia="Times New Roman" w:cstheme="minorHAnsi"/>
                <w:sz w:val="20"/>
                <w:szCs w:val="20"/>
              </w:rPr>
            </w:pPr>
          </w:p>
          <w:p w14:paraId="3FFEB4FF" w14:textId="0216F555" w:rsidR="003C2363" w:rsidRDefault="003C2363" w:rsidP="003C2363">
            <w:pPr>
              <w:jc w:val="both"/>
              <w:rPr>
                <w:rFonts w:eastAsia="Times New Roman" w:cstheme="minorHAnsi"/>
                <w:sz w:val="20"/>
                <w:szCs w:val="20"/>
              </w:rPr>
            </w:pPr>
            <w:r w:rsidRPr="003C7970">
              <w:rPr>
                <w:rFonts w:eastAsia="Times New Roman" w:cstheme="minorHAnsi"/>
                <w:sz w:val="20"/>
                <w:szCs w:val="20"/>
              </w:rPr>
              <w:t xml:space="preserve">Pour en savoir plus sur la campagne : </w:t>
            </w:r>
            <w:hyperlink r:id="rId12" w:history="1">
              <w:r w:rsidR="00CD3114" w:rsidRPr="00224365">
                <w:rPr>
                  <w:rStyle w:val="Lienhypertexte"/>
                  <w:rFonts w:eastAsia="Times New Roman" w:cstheme="minorHAnsi"/>
                  <w:sz w:val="20"/>
                  <w:szCs w:val="20"/>
                </w:rPr>
                <w:t>https://cohabitationmonteregie.ca/</w:t>
              </w:r>
            </w:hyperlink>
          </w:p>
          <w:p w14:paraId="7D49F285" w14:textId="77777777" w:rsidR="00CD3114" w:rsidRDefault="00CD3114" w:rsidP="003C2363">
            <w:pPr>
              <w:jc w:val="both"/>
              <w:rPr>
                <w:rFonts w:eastAsia="Times New Roman" w:cstheme="minorHAnsi"/>
                <w:sz w:val="20"/>
                <w:szCs w:val="20"/>
              </w:rPr>
            </w:pPr>
          </w:p>
          <w:p w14:paraId="4A0882AB" w14:textId="6A73DCA1" w:rsidR="00CD3114" w:rsidRPr="003C7970" w:rsidRDefault="00752F32" w:rsidP="003C2363">
            <w:pPr>
              <w:jc w:val="both"/>
              <w:rPr>
                <w:rFonts w:eastAsia="Times New Roman" w:cstheme="minorHAnsi"/>
                <w:sz w:val="20"/>
                <w:szCs w:val="20"/>
              </w:rPr>
            </w:pPr>
            <w:r w:rsidRPr="00301898">
              <w:rPr>
                <w:sz w:val="20"/>
                <w:szCs w:val="20"/>
              </w:rPr>
              <w:t>TAGS : @Fédération de l’UPA de la Montérégie, @DEL MRC d'Acton, @MRC de Beauharnois-Salaberry, MRC du Haut-Richelieu, MRC du @Haut-Saint-Laurent, @MRC des Jardins-de-Napierville, @MRC de Marguerite-D'Youville, @MRC des Maskoutains, @MRC de Pierre-De Saurel, @MRC de Roussillon, @MRC de Rouville, @MRC de La Vallée-du-Richelieu, @MRC de Vaudreuil-Soulanges, la @Ville de Longueuil et le @Ministère de l'Agriculture, des Pêcheries et de l'Alimentation - MAPAQ.</w:t>
            </w:r>
          </w:p>
          <w:p w14:paraId="290E12B7" w14:textId="77777777" w:rsidR="003C2363" w:rsidRPr="003C7970" w:rsidRDefault="003C2363" w:rsidP="003C2363">
            <w:pPr>
              <w:rPr>
                <w:rFonts w:cstheme="minorHAnsi"/>
                <w:b/>
                <w:bCs/>
                <w:sz w:val="20"/>
                <w:szCs w:val="20"/>
              </w:rPr>
            </w:pPr>
          </w:p>
        </w:tc>
        <w:tc>
          <w:tcPr>
            <w:tcW w:w="1712" w:type="dxa"/>
          </w:tcPr>
          <w:p w14:paraId="189DA656" w14:textId="2C616186" w:rsidR="003C2363" w:rsidRDefault="003C2363" w:rsidP="003C2363">
            <w:pPr>
              <w:rPr>
                <w:rFonts w:eastAsia="Times New Roman" w:cstheme="minorHAnsi"/>
                <w:sz w:val="20"/>
                <w:szCs w:val="20"/>
              </w:rPr>
            </w:pPr>
          </w:p>
          <w:p w14:paraId="1768C14F" w14:textId="77777777" w:rsidR="00752F32" w:rsidRPr="003C7970" w:rsidRDefault="00752F32" w:rsidP="003C2363">
            <w:pPr>
              <w:rPr>
                <w:rFonts w:eastAsia="Times New Roman" w:cstheme="minorHAnsi"/>
                <w:sz w:val="20"/>
                <w:szCs w:val="20"/>
              </w:rPr>
            </w:pPr>
          </w:p>
          <w:p w14:paraId="1BF0BBB7" w14:textId="50322576" w:rsidR="003C2363" w:rsidRPr="003C7970" w:rsidRDefault="00BD7E5C" w:rsidP="003C2363">
            <w:pPr>
              <w:rPr>
                <w:rFonts w:cstheme="minorHAnsi"/>
                <w:sz w:val="20"/>
                <w:szCs w:val="20"/>
              </w:rPr>
            </w:pPr>
            <w:r>
              <w:rPr>
                <w:rFonts w:eastAsia="Times New Roman"/>
              </w:rPr>
              <w:t>video-cohabitation-utilisation des produits</w:t>
            </w:r>
            <w:r w:rsidR="00752F32">
              <w:rPr>
                <w:rFonts w:eastAsia="Times New Roman" w:cstheme="minorHAnsi"/>
                <w:sz w:val="20"/>
                <w:szCs w:val="20"/>
              </w:rPr>
              <w:t>.mov</w:t>
            </w:r>
          </w:p>
        </w:tc>
      </w:tr>
      <w:tr w:rsidR="0059463D" w:rsidRPr="003C7970" w14:paraId="0FDBF10F" w14:textId="77777777" w:rsidTr="003C7970">
        <w:trPr>
          <w:trHeight w:val="515"/>
        </w:trPr>
        <w:tc>
          <w:tcPr>
            <w:tcW w:w="1177" w:type="dxa"/>
          </w:tcPr>
          <w:p w14:paraId="6FC6A37A" w14:textId="0D359742" w:rsidR="003C2363" w:rsidRPr="003C7970" w:rsidRDefault="003C2363" w:rsidP="003C2363">
            <w:pPr>
              <w:rPr>
                <w:rFonts w:cstheme="minorHAnsi"/>
                <w:sz w:val="20"/>
                <w:szCs w:val="20"/>
              </w:rPr>
            </w:pPr>
            <w:r w:rsidRPr="003C7970">
              <w:rPr>
                <w:rFonts w:cstheme="minorHAnsi"/>
                <w:sz w:val="20"/>
                <w:szCs w:val="20"/>
              </w:rPr>
              <w:t>26 août</w:t>
            </w:r>
          </w:p>
        </w:tc>
        <w:tc>
          <w:tcPr>
            <w:tcW w:w="1468" w:type="dxa"/>
          </w:tcPr>
          <w:p w14:paraId="1D8F2229" w14:textId="6259C1A2" w:rsidR="003C2363" w:rsidRPr="003C7970" w:rsidRDefault="003C2363" w:rsidP="003C2363">
            <w:pPr>
              <w:rPr>
                <w:rFonts w:cstheme="minorHAnsi"/>
                <w:b/>
                <w:bCs/>
                <w:sz w:val="20"/>
                <w:szCs w:val="20"/>
              </w:rPr>
            </w:pPr>
            <w:r w:rsidRPr="003C7970">
              <w:rPr>
                <w:rFonts w:cstheme="minorHAnsi"/>
                <w:b/>
                <w:bCs/>
                <w:color w:val="92D050"/>
                <w:sz w:val="20"/>
                <w:szCs w:val="20"/>
              </w:rPr>
              <w:t>Utilisation des produits</w:t>
            </w:r>
          </w:p>
        </w:tc>
        <w:tc>
          <w:tcPr>
            <w:tcW w:w="1314" w:type="dxa"/>
          </w:tcPr>
          <w:p w14:paraId="327A7628" w14:textId="29DC25C3" w:rsidR="003C2363" w:rsidRPr="003C7970" w:rsidRDefault="003C2363" w:rsidP="003C2363">
            <w:pPr>
              <w:rPr>
                <w:rFonts w:cstheme="minorHAnsi"/>
                <w:sz w:val="20"/>
                <w:szCs w:val="20"/>
              </w:rPr>
            </w:pPr>
            <w:r w:rsidRPr="003C7970">
              <w:rPr>
                <w:rFonts w:cstheme="minorHAnsi"/>
                <w:sz w:val="20"/>
                <w:szCs w:val="20"/>
              </w:rPr>
              <w:t>Facebook</w:t>
            </w:r>
          </w:p>
        </w:tc>
        <w:tc>
          <w:tcPr>
            <w:tcW w:w="8063" w:type="dxa"/>
          </w:tcPr>
          <w:p w14:paraId="4E9C1855" w14:textId="1C1B2D94" w:rsidR="00B049B1" w:rsidRDefault="00B049B1" w:rsidP="00B049B1">
            <w:pPr>
              <w:jc w:val="both"/>
              <w:rPr>
                <w:rFonts w:cstheme="minorHAnsi"/>
                <w:color w:val="000000" w:themeColor="text1"/>
                <w:sz w:val="20"/>
                <w:szCs w:val="20"/>
              </w:rPr>
            </w:pPr>
            <w:r>
              <w:rPr>
                <w:rFonts w:cstheme="minorHAnsi"/>
                <w:color w:val="000000" w:themeColor="text1"/>
                <w:sz w:val="20"/>
                <w:szCs w:val="20"/>
              </w:rPr>
              <w:t xml:space="preserve">Effectuer une publication sur Facebook. Proposition de texte ci-dessous </w:t>
            </w:r>
            <w:r w:rsidRPr="00B049B1">
              <w:rPr>
                <w:rFonts w:cstheme="minorHAnsi"/>
                <w:color w:val="000000" w:themeColor="text1"/>
                <w:sz w:val="20"/>
                <w:szCs w:val="20"/>
              </w:rPr>
              <w:t xml:space="preserve">à insérer à </w:t>
            </w:r>
            <w:r>
              <w:rPr>
                <w:rFonts w:cstheme="minorHAnsi"/>
                <w:color w:val="000000" w:themeColor="text1"/>
                <w:sz w:val="20"/>
                <w:szCs w:val="20"/>
              </w:rPr>
              <w:t>la publication.</w:t>
            </w:r>
          </w:p>
          <w:p w14:paraId="6AE24938" w14:textId="1FAA16D0" w:rsidR="005E0A3A" w:rsidRDefault="00B049B1" w:rsidP="003C2363">
            <w:pPr>
              <w:jc w:val="both"/>
              <w:rPr>
                <w:rFonts w:eastAsia="Times New Roman" w:cstheme="minorHAnsi"/>
                <w:sz w:val="20"/>
                <w:szCs w:val="20"/>
              </w:rPr>
            </w:pPr>
            <w:r>
              <w:rPr>
                <w:rFonts w:eastAsia="Times New Roman" w:cstheme="minorHAnsi"/>
                <w:sz w:val="20"/>
                <w:szCs w:val="20"/>
              </w:rPr>
              <w:t>---</w:t>
            </w:r>
          </w:p>
          <w:p w14:paraId="5BF874B3" w14:textId="786F8F88"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Notre campagne, un milieu de vie à partager! – Cultivons le vivre ensemble en Montérégie!</w:t>
            </w:r>
          </w:p>
          <w:p w14:paraId="65A1D9EE" w14:textId="77777777" w:rsidR="003C2363" w:rsidRPr="003C7970" w:rsidRDefault="003C2363" w:rsidP="003C2363">
            <w:pPr>
              <w:jc w:val="both"/>
              <w:rPr>
                <w:rFonts w:eastAsia="Times New Roman" w:cstheme="minorHAnsi"/>
                <w:sz w:val="20"/>
                <w:szCs w:val="20"/>
              </w:rPr>
            </w:pPr>
          </w:p>
          <w:p w14:paraId="0D3276AD" w14:textId="77777777"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Faire des choix pour l’environnement, c’est important. Et c’est aussi très facile!</w:t>
            </w:r>
          </w:p>
          <w:p w14:paraId="63FF7DF2" w14:textId="77777777"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Par exemple, on peut réduire l’usage de produits pour la pelouse ou choisir des produits ménagers biodégradables.</w:t>
            </w:r>
          </w:p>
          <w:p w14:paraId="5B8FA878" w14:textId="77777777" w:rsidR="003C2363" w:rsidRPr="003C7970" w:rsidRDefault="003C2363" w:rsidP="003C2363">
            <w:pPr>
              <w:jc w:val="both"/>
              <w:rPr>
                <w:rFonts w:eastAsia="Times New Roman" w:cstheme="minorHAnsi"/>
                <w:sz w:val="20"/>
                <w:szCs w:val="20"/>
              </w:rPr>
            </w:pPr>
          </w:p>
          <w:p w14:paraId="313EF197" w14:textId="77777777"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 xml:space="preserve">De leur côté, les producteurs agricoles limitent l’usage des engrais et des pesticides dans le respect des règlements en vigueur. C’est leur façon de faire leur part pour préserver l’environnement! </w:t>
            </w:r>
            <w:r w:rsidRPr="003C7970">
              <w:rPr>
                <w:rFonts w:ascii="Segoe UI Emoji" w:eastAsia="Times New Roman" w:hAnsi="Segoe UI Emoji" w:cs="Segoe UI Emoji"/>
                <w:sz w:val="20"/>
                <w:szCs w:val="20"/>
              </w:rPr>
              <w:t>🌾</w:t>
            </w:r>
          </w:p>
          <w:p w14:paraId="56C6FA35" w14:textId="77777777" w:rsidR="003C2363" w:rsidRPr="003C7970" w:rsidRDefault="003C2363" w:rsidP="003C2363">
            <w:pPr>
              <w:jc w:val="both"/>
              <w:rPr>
                <w:rFonts w:eastAsia="Times New Roman" w:cstheme="minorHAnsi"/>
                <w:sz w:val="20"/>
                <w:szCs w:val="20"/>
              </w:rPr>
            </w:pPr>
          </w:p>
          <w:p w14:paraId="2A79A09E" w14:textId="101061A6" w:rsidR="003C2363" w:rsidRDefault="003C2363" w:rsidP="003C2363">
            <w:pPr>
              <w:jc w:val="both"/>
              <w:rPr>
                <w:rFonts w:eastAsia="Times New Roman" w:cstheme="minorHAnsi"/>
                <w:sz w:val="20"/>
                <w:szCs w:val="20"/>
              </w:rPr>
            </w:pPr>
            <w:r w:rsidRPr="003C7970">
              <w:rPr>
                <w:rFonts w:eastAsia="Times New Roman" w:cstheme="minorHAnsi"/>
                <w:sz w:val="20"/>
                <w:szCs w:val="20"/>
              </w:rPr>
              <w:t xml:space="preserve">Pour en savoir plus sur la campagne : </w:t>
            </w:r>
            <w:hyperlink r:id="rId13" w:history="1">
              <w:r w:rsidR="005E0A3A" w:rsidRPr="00224365">
                <w:rPr>
                  <w:rStyle w:val="Lienhypertexte"/>
                  <w:rFonts w:eastAsia="Times New Roman" w:cstheme="minorHAnsi"/>
                  <w:sz w:val="20"/>
                  <w:szCs w:val="20"/>
                </w:rPr>
                <w:t>https://cohabitationmonteregie.ca/</w:t>
              </w:r>
            </w:hyperlink>
          </w:p>
          <w:p w14:paraId="08C4D3A4" w14:textId="77777777" w:rsidR="005E0A3A" w:rsidRDefault="005E0A3A" w:rsidP="003C2363">
            <w:pPr>
              <w:jc w:val="both"/>
              <w:rPr>
                <w:rFonts w:eastAsia="Times New Roman" w:cstheme="minorHAnsi"/>
                <w:sz w:val="20"/>
                <w:szCs w:val="20"/>
              </w:rPr>
            </w:pPr>
          </w:p>
          <w:p w14:paraId="3443A523" w14:textId="79E406FE" w:rsidR="005E0A3A" w:rsidRPr="003C7970" w:rsidRDefault="00752F32" w:rsidP="003C2363">
            <w:pPr>
              <w:jc w:val="both"/>
              <w:rPr>
                <w:rFonts w:eastAsia="Times New Roman" w:cstheme="minorHAnsi"/>
                <w:sz w:val="20"/>
                <w:szCs w:val="20"/>
              </w:rPr>
            </w:pPr>
            <w:r w:rsidRPr="00301898">
              <w:rPr>
                <w:sz w:val="20"/>
                <w:szCs w:val="20"/>
              </w:rPr>
              <w:t>TAGS : @Fédération de l’UPA de la Montérégie, @DEL MRC d'Acton, @MRC de Beauharnois-Salaberry, MRC du Haut-Richelieu, MRC du @Haut-Saint-Laurent, @MRC des Jardins-de-Napierville, @MRC de Marguerite-D'Youville, @MRC des Maskoutains, @MRC de Pierre-De Saurel, @MRC de Roussillon, @MRC de Rouville, @MRC de La Vallée-du-Richelieu, @MRC de Vaudreuil-Soulanges, la @Ville de Longueuil et le @Ministère de l'Agriculture, des Pêcheries et de l'Alimentation - MAPAQ.</w:t>
            </w:r>
          </w:p>
          <w:p w14:paraId="1F13B9AB" w14:textId="77777777" w:rsidR="003C2363" w:rsidRPr="003C7970" w:rsidRDefault="003C2363" w:rsidP="003C2363">
            <w:pPr>
              <w:rPr>
                <w:rFonts w:cstheme="minorHAnsi"/>
                <w:b/>
                <w:bCs/>
                <w:sz w:val="20"/>
                <w:szCs w:val="20"/>
              </w:rPr>
            </w:pPr>
          </w:p>
        </w:tc>
        <w:tc>
          <w:tcPr>
            <w:tcW w:w="1712" w:type="dxa"/>
          </w:tcPr>
          <w:p w14:paraId="5B6533EF" w14:textId="3B1AFA60" w:rsidR="003C2363" w:rsidRPr="003C7970" w:rsidRDefault="003C2363" w:rsidP="003C2363">
            <w:pPr>
              <w:rPr>
                <w:rFonts w:eastAsia="Times New Roman" w:cstheme="minorHAnsi"/>
                <w:sz w:val="20"/>
                <w:szCs w:val="20"/>
              </w:rPr>
            </w:pPr>
          </w:p>
          <w:p w14:paraId="3EB86F90" w14:textId="77777777" w:rsidR="003C2363" w:rsidRPr="003C7970" w:rsidRDefault="003C2363" w:rsidP="003C2363">
            <w:pPr>
              <w:rPr>
                <w:rFonts w:eastAsia="Times New Roman" w:cstheme="minorHAnsi"/>
                <w:sz w:val="20"/>
                <w:szCs w:val="20"/>
              </w:rPr>
            </w:pPr>
          </w:p>
          <w:p w14:paraId="52C6A67E" w14:textId="27363689" w:rsidR="003C2363" w:rsidRPr="003C7970" w:rsidRDefault="00F273F1" w:rsidP="003C2363">
            <w:pPr>
              <w:rPr>
                <w:rFonts w:cstheme="minorHAnsi"/>
                <w:b/>
                <w:bCs/>
                <w:sz w:val="20"/>
                <w:szCs w:val="20"/>
              </w:rPr>
            </w:pPr>
            <w:r>
              <w:rPr>
                <w:rFonts w:eastAsia="Times New Roman" w:cstheme="minorHAnsi"/>
                <w:sz w:val="20"/>
                <w:szCs w:val="20"/>
              </w:rPr>
              <w:t>image-reseaux-sociaux</w:t>
            </w:r>
            <w:r w:rsidR="003C2363" w:rsidRPr="003C7970">
              <w:rPr>
                <w:rFonts w:eastAsia="Times New Roman" w:cstheme="minorHAnsi"/>
                <w:sz w:val="20"/>
                <w:szCs w:val="20"/>
              </w:rPr>
              <w:t>-cohabitation-utilisation des produits.jpg</w:t>
            </w:r>
          </w:p>
        </w:tc>
      </w:tr>
      <w:tr w:rsidR="0059463D" w:rsidRPr="003C7970" w14:paraId="52810D8C" w14:textId="77777777" w:rsidTr="003C7970">
        <w:trPr>
          <w:trHeight w:val="515"/>
        </w:trPr>
        <w:tc>
          <w:tcPr>
            <w:tcW w:w="1177" w:type="dxa"/>
            <w:shd w:val="clear" w:color="auto" w:fill="92D050"/>
          </w:tcPr>
          <w:p w14:paraId="41337650" w14:textId="77777777" w:rsidR="003C2363" w:rsidRPr="003C7970" w:rsidRDefault="003C2363" w:rsidP="003C2363">
            <w:pPr>
              <w:rPr>
                <w:rFonts w:cstheme="minorHAnsi"/>
                <w:b/>
                <w:bCs/>
                <w:sz w:val="20"/>
                <w:szCs w:val="20"/>
              </w:rPr>
            </w:pPr>
          </w:p>
        </w:tc>
        <w:tc>
          <w:tcPr>
            <w:tcW w:w="1468" w:type="dxa"/>
            <w:shd w:val="clear" w:color="auto" w:fill="92D050"/>
          </w:tcPr>
          <w:p w14:paraId="6E4EBD11" w14:textId="66F3AD97" w:rsidR="003C2363" w:rsidRPr="003C7970" w:rsidRDefault="003C2363" w:rsidP="003C2363">
            <w:pPr>
              <w:rPr>
                <w:rFonts w:cstheme="minorHAnsi"/>
                <w:b/>
                <w:bCs/>
                <w:sz w:val="20"/>
                <w:szCs w:val="20"/>
              </w:rPr>
            </w:pPr>
          </w:p>
        </w:tc>
        <w:tc>
          <w:tcPr>
            <w:tcW w:w="1314" w:type="dxa"/>
            <w:shd w:val="clear" w:color="auto" w:fill="92D050"/>
          </w:tcPr>
          <w:p w14:paraId="5DB8257E" w14:textId="77777777" w:rsidR="003C2363" w:rsidRPr="003C7970" w:rsidRDefault="003C2363" w:rsidP="003C2363">
            <w:pPr>
              <w:rPr>
                <w:rFonts w:cstheme="minorHAnsi"/>
                <w:b/>
                <w:bCs/>
                <w:sz w:val="20"/>
                <w:szCs w:val="20"/>
              </w:rPr>
            </w:pPr>
          </w:p>
        </w:tc>
        <w:tc>
          <w:tcPr>
            <w:tcW w:w="8063" w:type="dxa"/>
            <w:shd w:val="clear" w:color="auto" w:fill="92D050"/>
          </w:tcPr>
          <w:p w14:paraId="7C833766" w14:textId="77777777" w:rsidR="003C2363" w:rsidRPr="003C7970" w:rsidRDefault="003C2363" w:rsidP="003C2363">
            <w:pPr>
              <w:rPr>
                <w:rFonts w:cstheme="minorHAnsi"/>
                <w:b/>
                <w:bCs/>
                <w:sz w:val="20"/>
                <w:szCs w:val="20"/>
              </w:rPr>
            </w:pPr>
          </w:p>
        </w:tc>
        <w:tc>
          <w:tcPr>
            <w:tcW w:w="1712" w:type="dxa"/>
            <w:shd w:val="clear" w:color="auto" w:fill="92D050"/>
          </w:tcPr>
          <w:p w14:paraId="50F14215" w14:textId="77777777" w:rsidR="003C2363" w:rsidRPr="003C7970" w:rsidRDefault="003C2363" w:rsidP="003C2363">
            <w:pPr>
              <w:rPr>
                <w:rFonts w:cstheme="minorHAnsi"/>
                <w:b/>
                <w:bCs/>
                <w:sz w:val="20"/>
                <w:szCs w:val="20"/>
              </w:rPr>
            </w:pPr>
          </w:p>
        </w:tc>
      </w:tr>
      <w:tr w:rsidR="0059463D" w:rsidRPr="003C7970" w14:paraId="14E2251E" w14:textId="77777777" w:rsidTr="003C7970">
        <w:trPr>
          <w:trHeight w:val="515"/>
        </w:trPr>
        <w:tc>
          <w:tcPr>
            <w:tcW w:w="1177" w:type="dxa"/>
          </w:tcPr>
          <w:p w14:paraId="0A8C7EB5" w14:textId="34BF7428" w:rsidR="003C2363" w:rsidRPr="003C7970" w:rsidRDefault="005E0A3A" w:rsidP="003C2363">
            <w:pPr>
              <w:rPr>
                <w:rFonts w:cstheme="minorHAnsi"/>
                <w:b/>
                <w:bCs/>
                <w:sz w:val="20"/>
                <w:szCs w:val="20"/>
              </w:rPr>
            </w:pPr>
            <w:r>
              <w:rPr>
                <w:sz w:val="20"/>
                <w:szCs w:val="20"/>
              </w:rPr>
              <w:t xml:space="preserve">9 </w:t>
            </w:r>
            <w:r w:rsidR="003C2363" w:rsidRPr="003C7970">
              <w:rPr>
                <w:sz w:val="20"/>
                <w:szCs w:val="20"/>
              </w:rPr>
              <w:t>septembre</w:t>
            </w:r>
          </w:p>
        </w:tc>
        <w:tc>
          <w:tcPr>
            <w:tcW w:w="1468" w:type="dxa"/>
          </w:tcPr>
          <w:p w14:paraId="4AE59DF3" w14:textId="5AC2226A" w:rsidR="003C2363" w:rsidRPr="003C7970" w:rsidRDefault="003C2363" w:rsidP="003C2363">
            <w:pPr>
              <w:rPr>
                <w:rFonts w:cstheme="minorHAnsi"/>
                <w:b/>
                <w:bCs/>
                <w:color w:val="92D050"/>
                <w:sz w:val="20"/>
                <w:szCs w:val="20"/>
              </w:rPr>
            </w:pPr>
            <w:r w:rsidRPr="003C7970">
              <w:rPr>
                <w:rFonts w:cstheme="minorHAnsi"/>
                <w:b/>
                <w:bCs/>
                <w:color w:val="92D050"/>
                <w:sz w:val="20"/>
                <w:szCs w:val="20"/>
              </w:rPr>
              <w:t>Économie locale</w:t>
            </w:r>
          </w:p>
        </w:tc>
        <w:tc>
          <w:tcPr>
            <w:tcW w:w="1314" w:type="dxa"/>
          </w:tcPr>
          <w:p w14:paraId="65E955F5" w14:textId="1DDAF499" w:rsidR="003C2363" w:rsidRPr="003C7970" w:rsidRDefault="005E0A3A" w:rsidP="003C2363">
            <w:pPr>
              <w:rPr>
                <w:rFonts w:cstheme="minorHAnsi"/>
                <w:b/>
                <w:bCs/>
                <w:sz w:val="20"/>
                <w:szCs w:val="20"/>
              </w:rPr>
            </w:pPr>
            <w:r>
              <w:rPr>
                <w:sz w:val="20"/>
                <w:szCs w:val="20"/>
              </w:rPr>
              <w:t>Facebook</w:t>
            </w:r>
          </w:p>
        </w:tc>
        <w:tc>
          <w:tcPr>
            <w:tcW w:w="8063" w:type="dxa"/>
          </w:tcPr>
          <w:p w14:paraId="43937A4F" w14:textId="00C16A9D" w:rsidR="003C2363" w:rsidRPr="003C7970" w:rsidRDefault="005E0A3A" w:rsidP="001B481B">
            <w:pPr>
              <w:rPr>
                <w:rFonts w:cstheme="minorHAnsi"/>
                <w:b/>
                <w:bCs/>
                <w:sz w:val="20"/>
                <w:szCs w:val="20"/>
              </w:rPr>
            </w:pPr>
            <w:r w:rsidRPr="000D3193">
              <w:rPr>
                <w:sz w:val="20"/>
                <w:szCs w:val="20"/>
              </w:rPr>
              <w:t>Partager l</w:t>
            </w:r>
            <w:r>
              <w:rPr>
                <w:sz w:val="20"/>
                <w:szCs w:val="20"/>
              </w:rPr>
              <w:t xml:space="preserve">a publication faite </w:t>
            </w:r>
            <w:r w:rsidR="00170230">
              <w:rPr>
                <w:sz w:val="20"/>
                <w:szCs w:val="20"/>
              </w:rPr>
              <w:t xml:space="preserve">par l’UPA Montérégie </w:t>
            </w:r>
            <w:r>
              <w:rPr>
                <w:sz w:val="20"/>
                <w:szCs w:val="20"/>
              </w:rPr>
              <w:t xml:space="preserve">sur </w:t>
            </w:r>
            <w:r w:rsidR="00170230">
              <w:rPr>
                <w:sz w:val="20"/>
                <w:szCs w:val="20"/>
              </w:rPr>
              <w:t>s</w:t>
            </w:r>
            <w:r>
              <w:rPr>
                <w:sz w:val="20"/>
                <w:szCs w:val="20"/>
              </w:rPr>
              <w:t>a page FB en ce qui concerne le dévoilement de la thématique sur l’économie locale.</w:t>
            </w:r>
          </w:p>
        </w:tc>
        <w:tc>
          <w:tcPr>
            <w:tcW w:w="1712" w:type="dxa"/>
          </w:tcPr>
          <w:p w14:paraId="0BC80E88" w14:textId="73E642BB" w:rsidR="003C2363" w:rsidRPr="003C7970" w:rsidRDefault="003C2363" w:rsidP="003C2363">
            <w:pPr>
              <w:rPr>
                <w:rFonts w:cstheme="minorHAnsi"/>
                <w:b/>
                <w:bCs/>
                <w:sz w:val="20"/>
                <w:szCs w:val="20"/>
              </w:rPr>
            </w:pPr>
          </w:p>
        </w:tc>
      </w:tr>
      <w:tr w:rsidR="0059463D" w:rsidRPr="003C7970" w14:paraId="4E450E96" w14:textId="77777777" w:rsidTr="003C7970">
        <w:trPr>
          <w:trHeight w:val="515"/>
        </w:trPr>
        <w:tc>
          <w:tcPr>
            <w:tcW w:w="1177" w:type="dxa"/>
          </w:tcPr>
          <w:p w14:paraId="033F379C" w14:textId="21E40ED8" w:rsidR="005E0A3A" w:rsidRPr="003C7970" w:rsidRDefault="001B481B" w:rsidP="005E0A3A">
            <w:pPr>
              <w:rPr>
                <w:sz w:val="20"/>
                <w:szCs w:val="20"/>
              </w:rPr>
            </w:pPr>
            <w:r>
              <w:rPr>
                <w:sz w:val="20"/>
                <w:szCs w:val="20"/>
              </w:rPr>
              <w:t xml:space="preserve">9 </w:t>
            </w:r>
            <w:r w:rsidR="005E0A3A" w:rsidRPr="003C7970">
              <w:rPr>
                <w:sz w:val="20"/>
                <w:szCs w:val="20"/>
              </w:rPr>
              <w:t>septembre</w:t>
            </w:r>
          </w:p>
        </w:tc>
        <w:tc>
          <w:tcPr>
            <w:tcW w:w="1468" w:type="dxa"/>
          </w:tcPr>
          <w:p w14:paraId="2B44FBBE" w14:textId="750D100C" w:rsidR="005E0A3A" w:rsidRPr="003C7970" w:rsidRDefault="005E0A3A" w:rsidP="005E0A3A">
            <w:pPr>
              <w:rPr>
                <w:rFonts w:cstheme="minorHAnsi"/>
                <w:b/>
                <w:bCs/>
                <w:color w:val="92D050"/>
                <w:sz w:val="20"/>
                <w:szCs w:val="20"/>
              </w:rPr>
            </w:pPr>
            <w:r w:rsidRPr="003C7970">
              <w:rPr>
                <w:rFonts w:cstheme="minorHAnsi"/>
                <w:b/>
                <w:bCs/>
                <w:color w:val="92D050"/>
                <w:sz w:val="20"/>
                <w:szCs w:val="20"/>
              </w:rPr>
              <w:t>Économie locale</w:t>
            </w:r>
          </w:p>
        </w:tc>
        <w:tc>
          <w:tcPr>
            <w:tcW w:w="1314" w:type="dxa"/>
          </w:tcPr>
          <w:p w14:paraId="107A77FA" w14:textId="112D7FCB" w:rsidR="005E0A3A" w:rsidRPr="003C7970" w:rsidRDefault="005E0A3A" w:rsidP="005E0A3A">
            <w:pPr>
              <w:rPr>
                <w:sz w:val="20"/>
                <w:szCs w:val="20"/>
              </w:rPr>
            </w:pPr>
            <w:r w:rsidRPr="003C7970">
              <w:rPr>
                <w:sz w:val="20"/>
                <w:szCs w:val="20"/>
              </w:rPr>
              <w:t>Affiche 11x17</w:t>
            </w:r>
          </w:p>
        </w:tc>
        <w:tc>
          <w:tcPr>
            <w:tcW w:w="8063" w:type="dxa"/>
          </w:tcPr>
          <w:p w14:paraId="45597508" w14:textId="00D48971" w:rsidR="005E0A3A" w:rsidRPr="003C7970" w:rsidRDefault="005E0A3A" w:rsidP="005E0A3A">
            <w:pPr>
              <w:rPr>
                <w:color w:val="FF0000"/>
                <w:sz w:val="20"/>
                <w:szCs w:val="20"/>
              </w:rPr>
            </w:pPr>
            <w:r w:rsidRPr="005E0A3A">
              <w:rPr>
                <w:color w:val="000000" w:themeColor="text1"/>
                <w:sz w:val="20"/>
                <w:szCs w:val="20"/>
              </w:rPr>
              <w:t xml:space="preserve">Distribuer aux municipalités </w:t>
            </w:r>
            <w:r w:rsidR="006402F4">
              <w:rPr>
                <w:color w:val="000000" w:themeColor="text1"/>
                <w:sz w:val="20"/>
                <w:szCs w:val="20"/>
              </w:rPr>
              <w:t xml:space="preserve">de votre MRC </w:t>
            </w:r>
            <w:r w:rsidRPr="005E0A3A">
              <w:rPr>
                <w:color w:val="000000" w:themeColor="text1"/>
                <w:sz w:val="20"/>
                <w:szCs w:val="20"/>
              </w:rPr>
              <w:t>les affiches reçues lors du lancement pour affichage dans les bureaux.</w:t>
            </w:r>
          </w:p>
        </w:tc>
        <w:tc>
          <w:tcPr>
            <w:tcW w:w="1712" w:type="dxa"/>
          </w:tcPr>
          <w:p w14:paraId="13EB8B20" w14:textId="3908F8BA" w:rsidR="005E0A3A" w:rsidRPr="003C7970" w:rsidRDefault="005E0A3A" w:rsidP="005E0A3A">
            <w:pPr>
              <w:rPr>
                <w:sz w:val="20"/>
                <w:szCs w:val="20"/>
              </w:rPr>
            </w:pPr>
          </w:p>
        </w:tc>
      </w:tr>
      <w:tr w:rsidR="0059463D" w:rsidRPr="003C7970" w14:paraId="2785E9E4" w14:textId="77777777" w:rsidTr="003C7970">
        <w:trPr>
          <w:trHeight w:val="515"/>
        </w:trPr>
        <w:tc>
          <w:tcPr>
            <w:tcW w:w="1177" w:type="dxa"/>
          </w:tcPr>
          <w:p w14:paraId="26668E89" w14:textId="77777777" w:rsidR="001B481B" w:rsidRDefault="001B481B" w:rsidP="003C2363">
            <w:pPr>
              <w:rPr>
                <w:sz w:val="20"/>
                <w:szCs w:val="20"/>
              </w:rPr>
            </w:pPr>
            <w:r>
              <w:rPr>
                <w:sz w:val="20"/>
                <w:szCs w:val="20"/>
              </w:rPr>
              <w:t>9</w:t>
            </w:r>
          </w:p>
          <w:p w14:paraId="47A14964" w14:textId="36BA5BF5" w:rsidR="003E4683" w:rsidRPr="003C7970" w:rsidRDefault="003E4683" w:rsidP="003C2363">
            <w:pPr>
              <w:rPr>
                <w:sz w:val="20"/>
                <w:szCs w:val="20"/>
              </w:rPr>
            </w:pPr>
            <w:r w:rsidRPr="003C7970">
              <w:rPr>
                <w:sz w:val="20"/>
                <w:szCs w:val="20"/>
              </w:rPr>
              <w:t xml:space="preserve">septembre </w:t>
            </w:r>
          </w:p>
        </w:tc>
        <w:tc>
          <w:tcPr>
            <w:tcW w:w="1468" w:type="dxa"/>
          </w:tcPr>
          <w:p w14:paraId="1189668F" w14:textId="7B161085" w:rsidR="003E4683" w:rsidRPr="003C7970" w:rsidRDefault="003E4683" w:rsidP="003C2363">
            <w:pPr>
              <w:rPr>
                <w:rFonts w:cstheme="minorHAnsi"/>
                <w:b/>
                <w:bCs/>
                <w:color w:val="92D050"/>
                <w:sz w:val="20"/>
                <w:szCs w:val="20"/>
              </w:rPr>
            </w:pPr>
            <w:r w:rsidRPr="003C7970">
              <w:rPr>
                <w:rFonts w:cstheme="minorHAnsi"/>
                <w:b/>
                <w:bCs/>
                <w:color w:val="92D050"/>
                <w:sz w:val="20"/>
                <w:szCs w:val="20"/>
              </w:rPr>
              <w:t>Économie locale</w:t>
            </w:r>
          </w:p>
        </w:tc>
        <w:tc>
          <w:tcPr>
            <w:tcW w:w="1314" w:type="dxa"/>
          </w:tcPr>
          <w:p w14:paraId="5F303EA2" w14:textId="639B0621" w:rsidR="003E4683" w:rsidRPr="003C7970" w:rsidRDefault="003E4683" w:rsidP="003C2363">
            <w:pPr>
              <w:rPr>
                <w:sz w:val="20"/>
                <w:szCs w:val="20"/>
              </w:rPr>
            </w:pPr>
          </w:p>
        </w:tc>
        <w:tc>
          <w:tcPr>
            <w:tcW w:w="8063" w:type="dxa"/>
          </w:tcPr>
          <w:p w14:paraId="58DFC004" w14:textId="47F86744" w:rsidR="003E4683" w:rsidRPr="003C7970" w:rsidRDefault="005E0A3A" w:rsidP="005E0A3A">
            <w:pPr>
              <w:rPr>
                <w:sz w:val="20"/>
                <w:szCs w:val="20"/>
              </w:rPr>
            </w:pPr>
            <w:r>
              <w:rPr>
                <w:color w:val="000000" w:themeColor="text1"/>
                <w:sz w:val="20"/>
                <w:szCs w:val="20"/>
              </w:rPr>
              <w:t xml:space="preserve">Transmettre aux responsables des communications des municipalités </w:t>
            </w:r>
            <w:r w:rsidR="006402F4">
              <w:rPr>
                <w:color w:val="000000" w:themeColor="text1"/>
                <w:sz w:val="20"/>
                <w:szCs w:val="20"/>
              </w:rPr>
              <w:t xml:space="preserve">de votre MRC </w:t>
            </w:r>
            <w:r>
              <w:rPr>
                <w:color w:val="000000" w:themeColor="text1"/>
                <w:sz w:val="20"/>
                <w:szCs w:val="20"/>
              </w:rPr>
              <w:t>les informations à publier sur la thématique sur l’économie locale</w:t>
            </w:r>
            <w:r w:rsidR="006402F4">
              <w:rPr>
                <w:color w:val="000000" w:themeColor="text1"/>
                <w:sz w:val="20"/>
                <w:szCs w:val="20"/>
              </w:rPr>
              <w:t>.</w:t>
            </w:r>
          </w:p>
        </w:tc>
        <w:tc>
          <w:tcPr>
            <w:tcW w:w="1712" w:type="dxa"/>
          </w:tcPr>
          <w:p w14:paraId="1AD63A43" w14:textId="4F11CB09" w:rsidR="003E4683" w:rsidRPr="003C7970" w:rsidRDefault="003E4683" w:rsidP="003C2363">
            <w:pPr>
              <w:rPr>
                <w:sz w:val="20"/>
                <w:szCs w:val="20"/>
              </w:rPr>
            </w:pPr>
          </w:p>
        </w:tc>
      </w:tr>
      <w:tr w:rsidR="0059463D" w:rsidRPr="003C7970" w14:paraId="279C9943" w14:textId="77777777" w:rsidTr="003C7970">
        <w:trPr>
          <w:trHeight w:val="515"/>
        </w:trPr>
        <w:tc>
          <w:tcPr>
            <w:tcW w:w="1177" w:type="dxa"/>
          </w:tcPr>
          <w:p w14:paraId="51D2AAE7" w14:textId="660EA490" w:rsidR="003C2363" w:rsidRPr="003C7970" w:rsidRDefault="003C2363" w:rsidP="003C2363">
            <w:pPr>
              <w:rPr>
                <w:rFonts w:cstheme="minorHAnsi"/>
                <w:sz w:val="20"/>
                <w:szCs w:val="20"/>
              </w:rPr>
            </w:pPr>
            <w:r w:rsidRPr="003C7970">
              <w:rPr>
                <w:rFonts w:cstheme="minorHAnsi"/>
                <w:sz w:val="20"/>
                <w:szCs w:val="20"/>
              </w:rPr>
              <w:t>16 septembre</w:t>
            </w:r>
          </w:p>
        </w:tc>
        <w:tc>
          <w:tcPr>
            <w:tcW w:w="1468" w:type="dxa"/>
          </w:tcPr>
          <w:p w14:paraId="19F34A3E" w14:textId="60785875" w:rsidR="003C2363" w:rsidRPr="003C7970" w:rsidRDefault="003C2363" w:rsidP="003C2363">
            <w:pPr>
              <w:rPr>
                <w:rFonts w:cstheme="minorHAnsi"/>
                <w:b/>
                <w:bCs/>
                <w:sz w:val="20"/>
                <w:szCs w:val="20"/>
              </w:rPr>
            </w:pPr>
            <w:r w:rsidRPr="003C7970">
              <w:rPr>
                <w:rFonts w:cstheme="minorHAnsi"/>
                <w:b/>
                <w:bCs/>
                <w:color w:val="92D050"/>
                <w:sz w:val="20"/>
                <w:szCs w:val="20"/>
              </w:rPr>
              <w:t>Économie locale</w:t>
            </w:r>
          </w:p>
        </w:tc>
        <w:tc>
          <w:tcPr>
            <w:tcW w:w="1314" w:type="dxa"/>
          </w:tcPr>
          <w:p w14:paraId="2573FCB3" w14:textId="7EE67A47" w:rsidR="003C2363" w:rsidRPr="003C7970" w:rsidRDefault="003C2363" w:rsidP="003C2363">
            <w:pPr>
              <w:rPr>
                <w:rFonts w:cstheme="minorHAnsi"/>
                <w:sz w:val="20"/>
                <w:szCs w:val="20"/>
              </w:rPr>
            </w:pPr>
            <w:r w:rsidRPr="003C7970">
              <w:rPr>
                <w:rFonts w:cstheme="minorHAnsi"/>
                <w:sz w:val="20"/>
                <w:szCs w:val="20"/>
              </w:rPr>
              <w:t>Infolettre</w:t>
            </w:r>
          </w:p>
        </w:tc>
        <w:tc>
          <w:tcPr>
            <w:tcW w:w="8063" w:type="dxa"/>
          </w:tcPr>
          <w:p w14:paraId="3461733A" w14:textId="77777777" w:rsidR="00B049B1" w:rsidRDefault="00B049B1" w:rsidP="00B049B1">
            <w:pPr>
              <w:jc w:val="both"/>
              <w:rPr>
                <w:rFonts w:cstheme="minorHAnsi"/>
                <w:color w:val="000000" w:themeColor="text1"/>
                <w:sz w:val="20"/>
                <w:szCs w:val="20"/>
              </w:rPr>
            </w:pPr>
            <w:r w:rsidRPr="00B049B1">
              <w:rPr>
                <w:rFonts w:cstheme="minorHAnsi"/>
                <w:color w:val="000000" w:themeColor="text1"/>
                <w:sz w:val="20"/>
                <w:szCs w:val="20"/>
              </w:rPr>
              <w:t xml:space="preserve">Diffuser une infolettre. </w:t>
            </w:r>
            <w:r>
              <w:rPr>
                <w:rFonts w:cstheme="minorHAnsi"/>
                <w:color w:val="000000" w:themeColor="text1"/>
                <w:sz w:val="20"/>
                <w:szCs w:val="20"/>
              </w:rPr>
              <w:t xml:space="preserve">Proposition de texte ci-dessous </w:t>
            </w:r>
            <w:r w:rsidRPr="00B049B1">
              <w:rPr>
                <w:rFonts w:cstheme="minorHAnsi"/>
                <w:color w:val="000000" w:themeColor="text1"/>
                <w:sz w:val="20"/>
                <w:szCs w:val="20"/>
              </w:rPr>
              <w:t xml:space="preserve">à insérer à l’infolettre </w:t>
            </w:r>
          </w:p>
          <w:p w14:paraId="32F0C85F" w14:textId="78A709C8" w:rsidR="003C2363" w:rsidRPr="003C7970" w:rsidRDefault="003C2363" w:rsidP="003C2363">
            <w:pPr>
              <w:jc w:val="both"/>
              <w:rPr>
                <w:rFonts w:cstheme="minorHAnsi"/>
                <w:sz w:val="20"/>
                <w:szCs w:val="20"/>
              </w:rPr>
            </w:pPr>
            <w:r w:rsidRPr="003C7970">
              <w:rPr>
                <w:rFonts w:cstheme="minorHAnsi"/>
                <w:sz w:val="20"/>
                <w:szCs w:val="20"/>
              </w:rPr>
              <w:t xml:space="preserve">La zone agricole a énormément évolué au cours des dernières années notamment en raison du fait que de plus en plus de nouveaux résidents, qui ne sont pas des producteurs agricoles, s’y installent. Pour relever les défis engendrés par cette cohabitation, il est essentiel de reconnaître les actions de tout un chacun. </w:t>
            </w:r>
          </w:p>
          <w:p w14:paraId="5A43B762" w14:textId="77777777" w:rsidR="003C2363" w:rsidRPr="003C7970" w:rsidRDefault="003C2363" w:rsidP="003C2363">
            <w:pPr>
              <w:jc w:val="both"/>
              <w:rPr>
                <w:rFonts w:cstheme="minorHAnsi"/>
                <w:sz w:val="20"/>
                <w:szCs w:val="20"/>
              </w:rPr>
            </w:pPr>
          </w:p>
          <w:p w14:paraId="72DF0064" w14:textId="77777777" w:rsidR="003C2363" w:rsidRPr="003C7970" w:rsidRDefault="003C2363" w:rsidP="003C2363">
            <w:pPr>
              <w:jc w:val="both"/>
              <w:rPr>
                <w:rFonts w:cstheme="minorHAnsi"/>
                <w:sz w:val="20"/>
                <w:szCs w:val="20"/>
              </w:rPr>
            </w:pPr>
            <w:r w:rsidRPr="003C7970">
              <w:rPr>
                <w:rFonts w:cstheme="minorHAnsi"/>
                <w:sz w:val="20"/>
                <w:szCs w:val="20"/>
              </w:rPr>
              <w:t xml:space="preserve">Cette campagne de sensibilisation d’envergure régionale, qui se poursuivra jusqu’en décembre 2024, consiste à mettre en valeur les actions positives et valorisantes effectuées en milieu agricole, en soulignant ce que le citoyen vit dans son quotidien et en comparant sa réalité avec celle du producteur agricole. </w:t>
            </w:r>
          </w:p>
          <w:p w14:paraId="701EFBB4" w14:textId="77777777" w:rsidR="003C2363" w:rsidRPr="003C7970" w:rsidRDefault="003C2363" w:rsidP="003C2363">
            <w:pPr>
              <w:jc w:val="both"/>
              <w:rPr>
                <w:rFonts w:eastAsia="Times New Roman" w:cstheme="minorHAnsi"/>
                <w:sz w:val="20"/>
                <w:szCs w:val="20"/>
              </w:rPr>
            </w:pPr>
          </w:p>
          <w:p w14:paraId="6FAB2080" w14:textId="77777777" w:rsidR="003C2363" w:rsidRPr="003C7970" w:rsidRDefault="003C2363" w:rsidP="003C2363">
            <w:pPr>
              <w:jc w:val="both"/>
              <w:rPr>
                <w:rFonts w:eastAsia="Times New Roman" w:cstheme="minorHAnsi"/>
                <w:b/>
                <w:bCs/>
                <w:sz w:val="20"/>
                <w:szCs w:val="20"/>
              </w:rPr>
            </w:pPr>
            <w:r w:rsidRPr="003C7970">
              <w:rPr>
                <w:rFonts w:eastAsia="Times New Roman" w:cstheme="minorHAnsi"/>
                <w:b/>
                <w:bCs/>
                <w:sz w:val="20"/>
                <w:szCs w:val="20"/>
              </w:rPr>
              <w:t>Notre campagne, un milieu de vie à partager!</w:t>
            </w:r>
          </w:p>
          <w:p w14:paraId="130AAEF0" w14:textId="77777777" w:rsidR="003C2363" w:rsidRPr="003C7970" w:rsidRDefault="003C2363" w:rsidP="003C2363">
            <w:pPr>
              <w:jc w:val="both"/>
              <w:rPr>
                <w:rFonts w:cstheme="minorHAnsi"/>
                <w:sz w:val="20"/>
                <w:szCs w:val="20"/>
              </w:rPr>
            </w:pPr>
          </w:p>
          <w:p w14:paraId="1BE5D7F9" w14:textId="77777777" w:rsidR="003C2363" w:rsidRPr="003C7970" w:rsidRDefault="003C2363" w:rsidP="003C2363">
            <w:pPr>
              <w:jc w:val="both"/>
              <w:rPr>
                <w:rFonts w:cstheme="minorHAnsi"/>
                <w:sz w:val="20"/>
                <w:szCs w:val="20"/>
              </w:rPr>
            </w:pPr>
            <w:r w:rsidRPr="003C7970">
              <w:rPr>
                <w:rFonts w:cstheme="minorHAnsi"/>
                <w:sz w:val="20"/>
                <w:szCs w:val="20"/>
              </w:rPr>
              <w:t xml:space="preserve">L’agriculture est un secteur d’activité important en Montérégie. </w:t>
            </w:r>
          </w:p>
          <w:p w14:paraId="5B9B3A6E" w14:textId="77777777" w:rsidR="003C2363" w:rsidRPr="003C7970" w:rsidRDefault="003C2363" w:rsidP="003C2363">
            <w:pPr>
              <w:jc w:val="both"/>
              <w:rPr>
                <w:rFonts w:cstheme="minorHAnsi"/>
                <w:sz w:val="20"/>
                <w:szCs w:val="20"/>
              </w:rPr>
            </w:pPr>
          </w:p>
          <w:p w14:paraId="6D1D7908" w14:textId="77777777" w:rsidR="003C2363" w:rsidRPr="003C7970" w:rsidRDefault="003C2363" w:rsidP="003C2363">
            <w:pPr>
              <w:jc w:val="both"/>
              <w:rPr>
                <w:rFonts w:cstheme="minorHAnsi"/>
                <w:sz w:val="20"/>
                <w:szCs w:val="20"/>
              </w:rPr>
            </w:pPr>
            <w:r w:rsidRPr="003C7970">
              <w:rPr>
                <w:rFonts w:cstheme="minorHAnsi"/>
                <w:sz w:val="20"/>
                <w:szCs w:val="20"/>
              </w:rPr>
              <w:t xml:space="preserve">En effet, cela représente : </w:t>
            </w:r>
          </w:p>
          <w:p w14:paraId="1EB91767" w14:textId="77777777" w:rsidR="003C2363" w:rsidRPr="003C7970" w:rsidRDefault="003C2363" w:rsidP="003C2363">
            <w:pPr>
              <w:pStyle w:val="Paragraphedeliste"/>
              <w:numPr>
                <w:ilvl w:val="0"/>
                <w:numId w:val="1"/>
              </w:numPr>
              <w:jc w:val="both"/>
              <w:rPr>
                <w:rFonts w:cstheme="minorHAnsi"/>
                <w:sz w:val="20"/>
                <w:szCs w:val="20"/>
              </w:rPr>
            </w:pPr>
            <w:r w:rsidRPr="003C7970">
              <w:rPr>
                <w:rFonts w:cstheme="minorHAnsi"/>
                <w:sz w:val="20"/>
                <w:szCs w:val="20"/>
              </w:rPr>
              <w:t>15 000 emplois directs, soit 25 % des emplois agricoles au Québec</w:t>
            </w:r>
          </w:p>
          <w:p w14:paraId="3DC388AF" w14:textId="77777777" w:rsidR="003C2363" w:rsidRPr="003C7970" w:rsidRDefault="003C2363" w:rsidP="003C2363">
            <w:pPr>
              <w:pStyle w:val="Paragraphedeliste"/>
              <w:numPr>
                <w:ilvl w:val="0"/>
                <w:numId w:val="1"/>
              </w:numPr>
              <w:jc w:val="both"/>
              <w:rPr>
                <w:rFonts w:cstheme="minorHAnsi"/>
                <w:sz w:val="20"/>
                <w:szCs w:val="20"/>
              </w:rPr>
            </w:pPr>
            <w:r w:rsidRPr="003C7970">
              <w:rPr>
                <w:rFonts w:cstheme="minorHAnsi"/>
                <w:sz w:val="20"/>
                <w:szCs w:val="20"/>
              </w:rPr>
              <w:t>100 000 emplois pour l’ensemble de l’industrie bioalimentaire</w:t>
            </w:r>
          </w:p>
          <w:p w14:paraId="115F793E" w14:textId="77777777" w:rsidR="003C2363" w:rsidRPr="003C7970" w:rsidRDefault="003C2363" w:rsidP="003C2363">
            <w:pPr>
              <w:pStyle w:val="Paragraphedeliste"/>
              <w:numPr>
                <w:ilvl w:val="0"/>
                <w:numId w:val="1"/>
              </w:numPr>
              <w:jc w:val="both"/>
              <w:rPr>
                <w:rFonts w:cstheme="minorHAnsi"/>
                <w:sz w:val="20"/>
                <w:szCs w:val="20"/>
              </w:rPr>
            </w:pPr>
            <w:r w:rsidRPr="003C7970">
              <w:rPr>
                <w:rFonts w:cstheme="minorHAnsi"/>
                <w:sz w:val="20"/>
                <w:szCs w:val="20"/>
              </w:rPr>
              <w:t xml:space="preserve">30 % du produit intérieur brut agricole québécois </w:t>
            </w:r>
          </w:p>
          <w:p w14:paraId="16BB06EF" w14:textId="77777777" w:rsidR="003C2363" w:rsidRPr="003C7970" w:rsidRDefault="003C2363" w:rsidP="003C2363">
            <w:pPr>
              <w:jc w:val="both"/>
              <w:rPr>
                <w:rFonts w:cstheme="minorHAnsi"/>
                <w:sz w:val="20"/>
                <w:szCs w:val="20"/>
              </w:rPr>
            </w:pPr>
          </w:p>
          <w:p w14:paraId="2005B646" w14:textId="77777777" w:rsidR="003C2363" w:rsidRPr="003C7970" w:rsidRDefault="003C2363" w:rsidP="003C2363">
            <w:pPr>
              <w:jc w:val="both"/>
              <w:rPr>
                <w:rFonts w:cstheme="minorHAnsi"/>
                <w:sz w:val="20"/>
                <w:szCs w:val="20"/>
              </w:rPr>
            </w:pPr>
            <w:r w:rsidRPr="003C7970">
              <w:rPr>
                <w:rFonts w:cstheme="minorHAnsi"/>
                <w:sz w:val="20"/>
                <w:szCs w:val="20"/>
              </w:rPr>
              <w:t>En plus de ces retombées directes, le secteur agricole permet à des dizaines d’usines de transformation, distributeurs, quincailleries et commerçants de matériel agricole</w:t>
            </w:r>
            <w:r w:rsidRPr="003C7970">
              <w:rPr>
                <w:rFonts w:cstheme="minorHAnsi"/>
                <w:strike/>
                <w:sz w:val="20"/>
                <w:szCs w:val="20"/>
              </w:rPr>
              <w:t xml:space="preserve"> </w:t>
            </w:r>
            <w:r w:rsidRPr="003C7970">
              <w:rPr>
                <w:rFonts w:cstheme="minorHAnsi"/>
                <w:sz w:val="20"/>
                <w:szCs w:val="20"/>
              </w:rPr>
              <w:t xml:space="preserve">d’exister! Il contribue également au maintien de services en milieu rural : écoles, centres de santé et épiceries. </w:t>
            </w:r>
          </w:p>
          <w:p w14:paraId="162E5ECB" w14:textId="77777777" w:rsidR="003C2363" w:rsidRPr="003C7970" w:rsidRDefault="003C2363" w:rsidP="003C2363">
            <w:pPr>
              <w:jc w:val="both"/>
              <w:rPr>
                <w:rFonts w:cstheme="minorHAnsi"/>
                <w:sz w:val="20"/>
                <w:szCs w:val="20"/>
              </w:rPr>
            </w:pPr>
          </w:p>
          <w:p w14:paraId="0BF7508A" w14:textId="77777777" w:rsidR="003C2363" w:rsidRPr="003C7970" w:rsidRDefault="003C2363" w:rsidP="003C2363">
            <w:pPr>
              <w:jc w:val="both"/>
              <w:rPr>
                <w:rFonts w:cstheme="minorHAnsi"/>
                <w:color w:val="000000" w:themeColor="text1"/>
                <w:sz w:val="20"/>
                <w:szCs w:val="20"/>
              </w:rPr>
            </w:pPr>
            <w:r w:rsidRPr="003C7970">
              <w:rPr>
                <w:rFonts w:cstheme="minorHAnsi"/>
                <w:color w:val="000000" w:themeColor="text1"/>
                <w:sz w:val="20"/>
                <w:szCs w:val="20"/>
              </w:rPr>
              <w:t>Acheter local, c’est soutenir les producteurs agricoles d’ici tout en contribuant à la vitalité économique de la Montérégie, de la campagne jusqu’à la ville!</w:t>
            </w:r>
          </w:p>
          <w:p w14:paraId="29D979DA" w14:textId="77777777" w:rsidR="003C2363" w:rsidRPr="003C7970" w:rsidRDefault="003C2363" w:rsidP="003C2363">
            <w:pPr>
              <w:jc w:val="both"/>
              <w:rPr>
                <w:rFonts w:cstheme="minorHAnsi"/>
                <w:color w:val="000000" w:themeColor="text1"/>
                <w:sz w:val="20"/>
                <w:szCs w:val="20"/>
              </w:rPr>
            </w:pPr>
          </w:p>
          <w:p w14:paraId="1724711F" w14:textId="77777777"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Cultivons le vivre ensemble en Montérégie!</w:t>
            </w:r>
          </w:p>
          <w:p w14:paraId="6C146C54" w14:textId="77777777" w:rsidR="003C2363" w:rsidRPr="003C7970" w:rsidRDefault="003C2363" w:rsidP="003C2363">
            <w:pPr>
              <w:jc w:val="both"/>
              <w:rPr>
                <w:rFonts w:eastAsia="Times New Roman" w:cstheme="minorHAnsi"/>
                <w:b/>
                <w:bCs/>
                <w:sz w:val="20"/>
                <w:szCs w:val="20"/>
              </w:rPr>
            </w:pPr>
          </w:p>
          <w:p w14:paraId="668CC9F3" w14:textId="77777777" w:rsidR="003C2363" w:rsidRDefault="003C2363" w:rsidP="000D3193">
            <w:pPr>
              <w:jc w:val="both"/>
              <w:rPr>
                <w:rStyle w:val="Lienhypertexte"/>
                <w:rFonts w:cstheme="minorHAnsi"/>
                <w:sz w:val="20"/>
                <w:szCs w:val="20"/>
              </w:rPr>
            </w:pPr>
            <w:r w:rsidRPr="003C7970">
              <w:rPr>
                <w:rFonts w:cstheme="minorHAnsi"/>
                <w:b/>
                <w:bCs/>
                <w:sz w:val="20"/>
                <w:szCs w:val="20"/>
              </w:rPr>
              <w:t xml:space="preserve">Pour en savoir plus : </w:t>
            </w:r>
            <w:hyperlink r:id="rId14" w:tgtFrame="_blank" w:tooltip="https://www.cohabitationmonteregie.ca/" w:history="1">
              <w:r w:rsidRPr="003C7970">
                <w:rPr>
                  <w:rStyle w:val="Lienhypertexte"/>
                  <w:rFonts w:cstheme="minorHAnsi"/>
                  <w:sz w:val="20"/>
                  <w:szCs w:val="20"/>
                </w:rPr>
                <w:t>https://www.cohabitationmonteregie.ca/</w:t>
              </w:r>
            </w:hyperlink>
          </w:p>
          <w:p w14:paraId="36FC22EF" w14:textId="77777777" w:rsidR="000D3193" w:rsidRDefault="000D3193" w:rsidP="000D3193">
            <w:pPr>
              <w:jc w:val="both"/>
              <w:rPr>
                <w:rStyle w:val="Lienhypertexte"/>
              </w:rPr>
            </w:pPr>
          </w:p>
          <w:p w14:paraId="6561E7F0" w14:textId="77777777" w:rsidR="000D3193" w:rsidRPr="00ED2DD4" w:rsidRDefault="000D3193" w:rsidP="000D3193">
            <w:pPr>
              <w:jc w:val="both"/>
              <w:rPr>
                <w:rFonts w:eastAsia="Times New Roman" w:cstheme="minorHAnsi"/>
                <w:sz w:val="20"/>
                <w:szCs w:val="20"/>
              </w:rPr>
            </w:pPr>
            <w:r w:rsidRPr="00ED2DD4">
              <w:rPr>
                <w:rFonts w:eastAsia="Times New Roman" w:cstheme="minorHAnsi"/>
                <w:sz w:val="20"/>
                <w:szCs w:val="20"/>
              </w:rPr>
              <w:t>Ce projet est réalisé grâce à l’accompagnement et au soutien financier de la Stratégie bioalimentaire Montérégie, en partenariat avec l’UPA Montérégie, les 12 MRC de la Montérégie et la Ville de Longueuil. Ces organismes mettent en commun leurs ressources et leurs efforts afin de se doter de stratégies et d’outils permettant d’assurer un rayonnement régional à cette campagne de sensibilisation.</w:t>
            </w:r>
          </w:p>
          <w:p w14:paraId="6DB22023" w14:textId="77777777" w:rsidR="003C2363" w:rsidRPr="003C7970" w:rsidRDefault="003C2363" w:rsidP="003C2363">
            <w:pPr>
              <w:rPr>
                <w:rFonts w:cstheme="minorHAnsi"/>
                <w:b/>
                <w:bCs/>
                <w:sz w:val="20"/>
                <w:szCs w:val="20"/>
              </w:rPr>
            </w:pPr>
          </w:p>
        </w:tc>
        <w:tc>
          <w:tcPr>
            <w:tcW w:w="1712" w:type="dxa"/>
          </w:tcPr>
          <w:p w14:paraId="0DDF9177" w14:textId="77777777" w:rsidR="003C2363" w:rsidRPr="003C7970" w:rsidRDefault="003C2363" w:rsidP="003C2363">
            <w:pPr>
              <w:rPr>
                <w:rStyle w:val="ui-provider"/>
                <w:rFonts w:cstheme="minorHAnsi"/>
                <w:sz w:val="20"/>
                <w:szCs w:val="20"/>
              </w:rPr>
            </w:pPr>
          </w:p>
          <w:p w14:paraId="6587D8FF" w14:textId="46B24A2B" w:rsidR="003C2363" w:rsidRPr="003C7970" w:rsidRDefault="00F273F1" w:rsidP="003C2363">
            <w:pPr>
              <w:rPr>
                <w:rFonts w:cstheme="minorHAnsi"/>
                <w:b/>
                <w:bCs/>
                <w:sz w:val="20"/>
                <w:szCs w:val="20"/>
              </w:rPr>
            </w:pPr>
            <w:r>
              <w:rPr>
                <w:rStyle w:val="ui-provider"/>
                <w:rFonts w:cstheme="minorHAnsi"/>
                <w:sz w:val="20"/>
                <w:szCs w:val="20"/>
              </w:rPr>
              <w:t>image-i</w:t>
            </w:r>
            <w:r w:rsidR="003C2363" w:rsidRPr="003C7970">
              <w:rPr>
                <w:rStyle w:val="ui-provider"/>
                <w:rFonts w:cstheme="minorHAnsi"/>
                <w:sz w:val="20"/>
                <w:szCs w:val="20"/>
              </w:rPr>
              <w:t>nfolettre-cohabitation-</w:t>
            </w:r>
            <w:r>
              <w:rPr>
                <w:rStyle w:val="ui-provider"/>
                <w:rFonts w:cstheme="minorHAnsi"/>
                <w:sz w:val="20"/>
                <w:szCs w:val="20"/>
              </w:rPr>
              <w:t>e</w:t>
            </w:r>
            <w:r w:rsidR="003C2363" w:rsidRPr="003C7970">
              <w:rPr>
                <w:rStyle w:val="ui-provider"/>
                <w:rFonts w:cstheme="minorHAnsi"/>
                <w:sz w:val="20"/>
                <w:szCs w:val="20"/>
              </w:rPr>
              <w:t>conomie locale.jpg</w:t>
            </w:r>
          </w:p>
        </w:tc>
      </w:tr>
      <w:tr w:rsidR="0059463D" w:rsidRPr="003C7970" w14:paraId="27FC9292" w14:textId="77777777" w:rsidTr="003C7970">
        <w:trPr>
          <w:trHeight w:val="515"/>
        </w:trPr>
        <w:tc>
          <w:tcPr>
            <w:tcW w:w="1177" w:type="dxa"/>
          </w:tcPr>
          <w:p w14:paraId="3894F9BB" w14:textId="4A422A97" w:rsidR="003C2363" w:rsidRPr="003C7970" w:rsidRDefault="003C2363" w:rsidP="003C2363">
            <w:pPr>
              <w:rPr>
                <w:rFonts w:cstheme="minorHAnsi"/>
                <w:sz w:val="20"/>
                <w:szCs w:val="20"/>
              </w:rPr>
            </w:pPr>
            <w:r w:rsidRPr="003C7970">
              <w:rPr>
                <w:rFonts w:cstheme="minorHAnsi"/>
                <w:sz w:val="20"/>
                <w:szCs w:val="20"/>
              </w:rPr>
              <w:t>16 septembre</w:t>
            </w:r>
          </w:p>
        </w:tc>
        <w:tc>
          <w:tcPr>
            <w:tcW w:w="1468" w:type="dxa"/>
          </w:tcPr>
          <w:p w14:paraId="463D3A9F" w14:textId="305CB0FA" w:rsidR="003C2363" w:rsidRPr="003C7970" w:rsidRDefault="003C2363" w:rsidP="003C2363">
            <w:pPr>
              <w:rPr>
                <w:rFonts w:cstheme="minorHAnsi"/>
                <w:sz w:val="20"/>
                <w:szCs w:val="20"/>
              </w:rPr>
            </w:pPr>
            <w:r w:rsidRPr="003C7970">
              <w:rPr>
                <w:rFonts w:cstheme="minorHAnsi"/>
                <w:b/>
                <w:bCs/>
                <w:color w:val="92D050"/>
                <w:sz w:val="20"/>
                <w:szCs w:val="20"/>
              </w:rPr>
              <w:t>Économie locale</w:t>
            </w:r>
          </w:p>
        </w:tc>
        <w:tc>
          <w:tcPr>
            <w:tcW w:w="1314" w:type="dxa"/>
          </w:tcPr>
          <w:p w14:paraId="35FECEBD" w14:textId="36AA8D6F" w:rsidR="003C2363" w:rsidRPr="003C7970" w:rsidRDefault="003C2363" w:rsidP="003C2363">
            <w:pPr>
              <w:rPr>
                <w:rFonts w:cstheme="minorHAnsi"/>
                <w:sz w:val="20"/>
                <w:szCs w:val="20"/>
              </w:rPr>
            </w:pPr>
            <w:r w:rsidRPr="003C7970">
              <w:rPr>
                <w:rFonts w:cstheme="minorHAnsi"/>
                <w:sz w:val="20"/>
                <w:szCs w:val="20"/>
              </w:rPr>
              <w:t>Facebook</w:t>
            </w:r>
          </w:p>
        </w:tc>
        <w:tc>
          <w:tcPr>
            <w:tcW w:w="8063" w:type="dxa"/>
          </w:tcPr>
          <w:p w14:paraId="198E3E5B" w14:textId="5A11CA11" w:rsidR="00B049B1" w:rsidRDefault="00B049B1" w:rsidP="00B049B1">
            <w:pPr>
              <w:jc w:val="both"/>
              <w:rPr>
                <w:rFonts w:cstheme="minorHAnsi"/>
                <w:color w:val="000000" w:themeColor="text1"/>
                <w:sz w:val="20"/>
                <w:szCs w:val="20"/>
              </w:rPr>
            </w:pPr>
            <w:r w:rsidRPr="00B049B1">
              <w:rPr>
                <w:rFonts w:cstheme="minorHAnsi"/>
                <w:color w:val="000000" w:themeColor="text1"/>
                <w:sz w:val="20"/>
                <w:szCs w:val="20"/>
              </w:rPr>
              <w:t xml:space="preserve">Diffuser une infolettre. </w:t>
            </w:r>
            <w:r>
              <w:rPr>
                <w:rFonts w:cstheme="minorHAnsi"/>
                <w:color w:val="000000" w:themeColor="text1"/>
                <w:sz w:val="20"/>
                <w:szCs w:val="20"/>
              </w:rPr>
              <w:t xml:space="preserve">Proposition de texte ci-dessous </w:t>
            </w:r>
            <w:r w:rsidRPr="00B049B1">
              <w:rPr>
                <w:rFonts w:cstheme="minorHAnsi"/>
                <w:color w:val="000000" w:themeColor="text1"/>
                <w:sz w:val="20"/>
                <w:szCs w:val="20"/>
              </w:rPr>
              <w:t>à insérer à l’infolettre</w:t>
            </w:r>
            <w:r>
              <w:rPr>
                <w:rFonts w:cstheme="minorHAnsi"/>
                <w:color w:val="000000" w:themeColor="text1"/>
                <w:sz w:val="20"/>
                <w:szCs w:val="20"/>
              </w:rPr>
              <w:t>.</w:t>
            </w:r>
          </w:p>
          <w:p w14:paraId="0CE46639" w14:textId="211A9693" w:rsidR="00B049B1" w:rsidRDefault="00B049B1" w:rsidP="00B049B1">
            <w:pPr>
              <w:jc w:val="both"/>
              <w:rPr>
                <w:rFonts w:cstheme="minorHAnsi"/>
                <w:color w:val="000000" w:themeColor="text1"/>
                <w:sz w:val="20"/>
                <w:szCs w:val="20"/>
              </w:rPr>
            </w:pPr>
            <w:r>
              <w:rPr>
                <w:rFonts w:cstheme="minorHAnsi"/>
                <w:color w:val="000000" w:themeColor="text1"/>
                <w:sz w:val="20"/>
                <w:szCs w:val="20"/>
              </w:rPr>
              <w:t>---</w:t>
            </w:r>
          </w:p>
          <w:p w14:paraId="48009D69" w14:textId="6B6F5EF8" w:rsidR="003C2363" w:rsidRPr="003C7970" w:rsidRDefault="003C2363" w:rsidP="003C2363">
            <w:pPr>
              <w:jc w:val="both"/>
              <w:rPr>
                <w:rFonts w:cstheme="minorHAnsi"/>
                <w:sz w:val="20"/>
                <w:szCs w:val="20"/>
              </w:rPr>
            </w:pPr>
            <w:r w:rsidRPr="003C7970">
              <w:rPr>
                <w:rFonts w:eastAsia="Times New Roman" w:cstheme="minorHAnsi"/>
                <w:sz w:val="20"/>
                <w:szCs w:val="20"/>
              </w:rPr>
              <w:t>Notre campagne, un milieu de vie à partager! – Cultivons le vivre ensemble en Montérégie!</w:t>
            </w:r>
          </w:p>
          <w:p w14:paraId="5AA3A6ED" w14:textId="77777777" w:rsidR="003C2363" w:rsidRPr="003C7970" w:rsidRDefault="003C2363" w:rsidP="003C2363">
            <w:pPr>
              <w:jc w:val="both"/>
              <w:rPr>
                <w:rFonts w:eastAsia="Times New Roman" w:cstheme="minorHAnsi"/>
                <w:sz w:val="20"/>
                <w:szCs w:val="20"/>
              </w:rPr>
            </w:pPr>
          </w:p>
          <w:p w14:paraId="5347AD82" w14:textId="77777777" w:rsidR="003C2363" w:rsidRPr="003C7970" w:rsidRDefault="003C2363" w:rsidP="003C2363">
            <w:pPr>
              <w:jc w:val="both"/>
              <w:rPr>
                <w:rFonts w:cstheme="minorHAnsi"/>
                <w:sz w:val="20"/>
                <w:szCs w:val="20"/>
              </w:rPr>
            </w:pPr>
            <w:r w:rsidRPr="003C7970">
              <w:rPr>
                <w:rFonts w:cstheme="minorHAnsi"/>
                <w:sz w:val="20"/>
                <w:szCs w:val="20"/>
              </w:rPr>
              <w:t>Au Québec, nous sommes fiers de notre entrepreneuriat et les entreprises agricoles en font partie. Avec 35 % de la production agricole québécoise, la Montérégie est surnommée le Garde-Manger du Québec. C’est une richesse qui profite à tous!</w:t>
            </w:r>
          </w:p>
          <w:p w14:paraId="7FD84524" w14:textId="77777777" w:rsidR="003C2363" w:rsidRPr="003C7970" w:rsidRDefault="003C2363" w:rsidP="003C2363">
            <w:pPr>
              <w:jc w:val="both"/>
              <w:rPr>
                <w:rFonts w:eastAsia="Times New Roman" w:cstheme="minorHAnsi"/>
                <w:sz w:val="20"/>
                <w:szCs w:val="20"/>
              </w:rPr>
            </w:pPr>
          </w:p>
          <w:p w14:paraId="26E16C04" w14:textId="3EE010B0"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 xml:space="preserve">Visionnez la vidéo sur la thématique de </w:t>
            </w:r>
            <w:r w:rsidRPr="00ED2DD4">
              <w:rPr>
                <w:rFonts w:eastAsia="Times New Roman" w:cstheme="minorHAnsi"/>
                <w:sz w:val="20"/>
                <w:szCs w:val="20"/>
              </w:rPr>
              <w:t>l’</w:t>
            </w:r>
            <w:r w:rsidR="00526E7F" w:rsidRPr="00ED2DD4">
              <w:rPr>
                <w:rFonts w:eastAsia="Times New Roman" w:cstheme="minorHAnsi"/>
                <w:sz w:val="20"/>
                <w:szCs w:val="20"/>
              </w:rPr>
              <w:t>économie</w:t>
            </w:r>
            <w:r w:rsidRPr="00ED2DD4">
              <w:rPr>
                <w:rFonts w:eastAsia="Times New Roman" w:cstheme="minorHAnsi"/>
                <w:sz w:val="20"/>
                <w:szCs w:val="20"/>
              </w:rPr>
              <w:t xml:space="preserve"> local</w:t>
            </w:r>
            <w:r w:rsidR="00526E7F" w:rsidRPr="00ED2DD4">
              <w:rPr>
                <w:rFonts w:eastAsia="Times New Roman" w:cstheme="minorHAnsi"/>
                <w:sz w:val="20"/>
                <w:szCs w:val="20"/>
              </w:rPr>
              <w:t>e</w:t>
            </w:r>
            <w:r w:rsidRPr="003C7970">
              <w:rPr>
                <w:rFonts w:eastAsia="Times New Roman" w:cstheme="minorHAnsi"/>
                <w:sz w:val="20"/>
                <w:szCs w:val="20"/>
              </w:rPr>
              <w:t>!</w:t>
            </w:r>
          </w:p>
          <w:p w14:paraId="30F9ABB2" w14:textId="77777777" w:rsidR="003C2363" w:rsidRPr="003C7970" w:rsidRDefault="003C2363" w:rsidP="003C2363">
            <w:pPr>
              <w:jc w:val="both"/>
              <w:rPr>
                <w:rFonts w:eastAsia="Times New Roman" w:cstheme="minorHAnsi"/>
                <w:sz w:val="20"/>
                <w:szCs w:val="20"/>
              </w:rPr>
            </w:pPr>
          </w:p>
          <w:p w14:paraId="753CA81F" w14:textId="243DBBB7" w:rsidR="003C2363" w:rsidRDefault="003C2363" w:rsidP="003C2363">
            <w:pPr>
              <w:jc w:val="both"/>
              <w:rPr>
                <w:rFonts w:eastAsia="Times New Roman" w:cstheme="minorHAnsi"/>
                <w:sz w:val="20"/>
                <w:szCs w:val="20"/>
              </w:rPr>
            </w:pPr>
            <w:r w:rsidRPr="003C7970">
              <w:rPr>
                <w:rFonts w:eastAsia="Times New Roman" w:cstheme="minorHAnsi"/>
                <w:sz w:val="20"/>
                <w:szCs w:val="20"/>
              </w:rPr>
              <w:t xml:space="preserve">Pour en savoir plus sur la campagne : </w:t>
            </w:r>
            <w:hyperlink r:id="rId15" w:history="1">
              <w:r w:rsidR="00CD3114" w:rsidRPr="00224365">
                <w:rPr>
                  <w:rStyle w:val="Lienhypertexte"/>
                  <w:rFonts w:eastAsia="Times New Roman" w:cstheme="minorHAnsi"/>
                  <w:sz w:val="20"/>
                  <w:szCs w:val="20"/>
                </w:rPr>
                <w:t>https://cohabitationmonteregie.ca/</w:t>
              </w:r>
            </w:hyperlink>
          </w:p>
          <w:p w14:paraId="657ECC8C" w14:textId="77777777" w:rsidR="00CD3114" w:rsidRDefault="00CD3114" w:rsidP="003C2363">
            <w:pPr>
              <w:jc w:val="both"/>
              <w:rPr>
                <w:rFonts w:eastAsia="Times New Roman" w:cstheme="minorHAnsi"/>
                <w:sz w:val="20"/>
                <w:szCs w:val="20"/>
              </w:rPr>
            </w:pPr>
          </w:p>
          <w:p w14:paraId="3BA62835" w14:textId="77777777" w:rsidR="00ED2DD4" w:rsidRPr="003C7970" w:rsidRDefault="00ED2DD4" w:rsidP="00ED2DD4">
            <w:pPr>
              <w:jc w:val="both"/>
              <w:rPr>
                <w:rFonts w:eastAsia="Times New Roman" w:cstheme="minorHAnsi"/>
                <w:sz w:val="20"/>
                <w:szCs w:val="20"/>
              </w:rPr>
            </w:pPr>
            <w:r w:rsidRPr="00301898">
              <w:rPr>
                <w:sz w:val="20"/>
                <w:szCs w:val="20"/>
              </w:rPr>
              <w:t>TAGS : @Fédération de l’UPA de la Montérégie, @DEL MRC d'Acton, @MRC de Beauharnois-Salaberry, MRC du Haut-Richelieu, MRC du @Haut-Saint-Laurent, @MRC des Jardins-de-Napierville, @MRC de Marguerite-D'Youville, @MRC des Maskoutains, @MRC de Pierre-De Saurel, @MRC de Roussillon, @MRC de Rouville, @MRC de La Vallée-du-Richelieu, @MRC de Vaudreuil-Soulanges, la @Ville de Longueuil et le @Ministère de l'Agriculture, des Pêcheries et de l'Alimentation - MAPAQ.</w:t>
            </w:r>
          </w:p>
          <w:p w14:paraId="0B4DEE7F" w14:textId="77777777" w:rsidR="003C2363" w:rsidRPr="003C7970" w:rsidRDefault="003C2363" w:rsidP="003C2363">
            <w:pPr>
              <w:rPr>
                <w:rFonts w:cstheme="minorHAnsi"/>
                <w:b/>
                <w:bCs/>
                <w:sz w:val="20"/>
                <w:szCs w:val="20"/>
              </w:rPr>
            </w:pPr>
          </w:p>
        </w:tc>
        <w:tc>
          <w:tcPr>
            <w:tcW w:w="1712" w:type="dxa"/>
          </w:tcPr>
          <w:p w14:paraId="2912EA26" w14:textId="769E50EB" w:rsidR="003C2363" w:rsidRDefault="003C2363" w:rsidP="003C2363">
            <w:pPr>
              <w:rPr>
                <w:rFonts w:eastAsia="Times New Roman" w:cstheme="minorHAnsi"/>
                <w:sz w:val="20"/>
                <w:szCs w:val="20"/>
              </w:rPr>
            </w:pPr>
          </w:p>
          <w:p w14:paraId="7B9341F8" w14:textId="77777777" w:rsidR="00ED2DD4" w:rsidRDefault="00ED2DD4" w:rsidP="003C2363">
            <w:pPr>
              <w:rPr>
                <w:rFonts w:eastAsia="Times New Roman" w:cstheme="minorHAnsi"/>
                <w:sz w:val="20"/>
                <w:szCs w:val="20"/>
              </w:rPr>
            </w:pPr>
          </w:p>
          <w:p w14:paraId="47C33CB4" w14:textId="5238A262" w:rsidR="00ED2DD4" w:rsidRPr="003C7970" w:rsidRDefault="0059463D" w:rsidP="003C2363">
            <w:pPr>
              <w:rPr>
                <w:rFonts w:cstheme="minorHAnsi"/>
                <w:sz w:val="20"/>
                <w:szCs w:val="20"/>
              </w:rPr>
            </w:pPr>
            <w:r>
              <w:t>video-cohabitation-economie locale</w:t>
            </w:r>
            <w:r w:rsidR="00ED2DD4">
              <w:rPr>
                <w:rFonts w:cstheme="minorHAnsi"/>
                <w:sz w:val="20"/>
                <w:szCs w:val="20"/>
              </w:rPr>
              <w:t>.mov</w:t>
            </w:r>
          </w:p>
        </w:tc>
      </w:tr>
      <w:tr w:rsidR="0059463D" w:rsidRPr="003C7970" w14:paraId="7943E4C1" w14:textId="77777777" w:rsidTr="003C7970">
        <w:trPr>
          <w:trHeight w:val="515"/>
        </w:trPr>
        <w:tc>
          <w:tcPr>
            <w:tcW w:w="1177" w:type="dxa"/>
          </w:tcPr>
          <w:p w14:paraId="78F51539" w14:textId="355C6694" w:rsidR="003C2363" w:rsidRPr="003C7970" w:rsidRDefault="003C2363" w:rsidP="003C2363">
            <w:pPr>
              <w:rPr>
                <w:rFonts w:cstheme="minorHAnsi"/>
                <w:sz w:val="20"/>
                <w:szCs w:val="20"/>
              </w:rPr>
            </w:pPr>
            <w:r w:rsidRPr="003C7970">
              <w:rPr>
                <w:rFonts w:cstheme="minorHAnsi"/>
                <w:sz w:val="20"/>
                <w:szCs w:val="20"/>
              </w:rPr>
              <w:t>30 septembre</w:t>
            </w:r>
          </w:p>
        </w:tc>
        <w:tc>
          <w:tcPr>
            <w:tcW w:w="1468" w:type="dxa"/>
          </w:tcPr>
          <w:p w14:paraId="6D3C26BD" w14:textId="6E949769" w:rsidR="003C2363" w:rsidRPr="003C7970" w:rsidRDefault="003C2363" w:rsidP="003C2363">
            <w:pPr>
              <w:rPr>
                <w:rFonts w:cstheme="minorHAnsi"/>
                <w:b/>
                <w:bCs/>
                <w:sz w:val="20"/>
                <w:szCs w:val="20"/>
              </w:rPr>
            </w:pPr>
            <w:r w:rsidRPr="003C7970">
              <w:rPr>
                <w:rFonts w:cstheme="minorHAnsi"/>
                <w:b/>
                <w:bCs/>
                <w:color w:val="92D050"/>
                <w:sz w:val="20"/>
                <w:szCs w:val="20"/>
              </w:rPr>
              <w:t>Économie locale</w:t>
            </w:r>
          </w:p>
        </w:tc>
        <w:tc>
          <w:tcPr>
            <w:tcW w:w="1314" w:type="dxa"/>
          </w:tcPr>
          <w:p w14:paraId="37A70464" w14:textId="48C2EECC" w:rsidR="003C2363" w:rsidRPr="003C7970" w:rsidRDefault="003C2363" w:rsidP="003C2363">
            <w:pPr>
              <w:rPr>
                <w:rFonts w:cstheme="minorHAnsi"/>
                <w:sz w:val="20"/>
                <w:szCs w:val="20"/>
              </w:rPr>
            </w:pPr>
            <w:r w:rsidRPr="003C7970">
              <w:rPr>
                <w:rFonts w:cstheme="minorHAnsi"/>
                <w:sz w:val="20"/>
                <w:szCs w:val="20"/>
              </w:rPr>
              <w:t>Facebook</w:t>
            </w:r>
          </w:p>
        </w:tc>
        <w:tc>
          <w:tcPr>
            <w:tcW w:w="8063" w:type="dxa"/>
          </w:tcPr>
          <w:p w14:paraId="31326223" w14:textId="140F4B3D" w:rsidR="00B049B1" w:rsidRDefault="00B049B1" w:rsidP="00B049B1">
            <w:pPr>
              <w:jc w:val="both"/>
              <w:rPr>
                <w:rFonts w:cstheme="minorHAnsi"/>
                <w:color w:val="000000" w:themeColor="text1"/>
                <w:sz w:val="20"/>
                <w:szCs w:val="20"/>
              </w:rPr>
            </w:pPr>
            <w:r>
              <w:rPr>
                <w:rFonts w:cstheme="minorHAnsi"/>
                <w:color w:val="000000" w:themeColor="text1"/>
                <w:sz w:val="20"/>
                <w:szCs w:val="20"/>
              </w:rPr>
              <w:t xml:space="preserve">Effectuer une publication sur Facebook. Proposition de texte ci-dessous </w:t>
            </w:r>
            <w:r w:rsidRPr="00B049B1">
              <w:rPr>
                <w:rFonts w:cstheme="minorHAnsi"/>
                <w:color w:val="000000" w:themeColor="text1"/>
                <w:sz w:val="20"/>
                <w:szCs w:val="20"/>
              </w:rPr>
              <w:t xml:space="preserve">à insérer à </w:t>
            </w:r>
            <w:r>
              <w:rPr>
                <w:rFonts w:cstheme="minorHAnsi"/>
                <w:color w:val="000000" w:themeColor="text1"/>
                <w:sz w:val="20"/>
                <w:szCs w:val="20"/>
              </w:rPr>
              <w:t>la publication.</w:t>
            </w:r>
          </w:p>
          <w:p w14:paraId="6936C0BC" w14:textId="3464E1AC" w:rsidR="001B481B" w:rsidRDefault="00B049B1" w:rsidP="003C2363">
            <w:pPr>
              <w:jc w:val="both"/>
              <w:rPr>
                <w:rFonts w:eastAsia="Times New Roman" w:cstheme="minorHAnsi"/>
                <w:sz w:val="20"/>
                <w:szCs w:val="20"/>
              </w:rPr>
            </w:pPr>
            <w:r>
              <w:rPr>
                <w:rFonts w:eastAsia="Times New Roman" w:cstheme="minorHAnsi"/>
                <w:sz w:val="20"/>
                <w:szCs w:val="20"/>
              </w:rPr>
              <w:t>---</w:t>
            </w:r>
          </w:p>
          <w:p w14:paraId="1389BFDA" w14:textId="704A3095"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Notre campagne, un milieu de vie à partager! – Cultivons le vivre ensemble en Montérégie!</w:t>
            </w:r>
          </w:p>
          <w:p w14:paraId="2691D561" w14:textId="77777777" w:rsidR="003C2363" w:rsidRPr="003C7970" w:rsidRDefault="003C2363" w:rsidP="003C2363">
            <w:pPr>
              <w:jc w:val="both"/>
              <w:rPr>
                <w:rFonts w:eastAsia="Times New Roman" w:cstheme="minorHAnsi"/>
                <w:sz w:val="20"/>
                <w:szCs w:val="20"/>
              </w:rPr>
            </w:pPr>
          </w:p>
          <w:p w14:paraId="43B3B325" w14:textId="77777777" w:rsidR="003C2363" w:rsidRPr="003C7970" w:rsidRDefault="003C2363" w:rsidP="003C2363">
            <w:pPr>
              <w:jc w:val="both"/>
              <w:rPr>
                <w:rFonts w:eastAsia="Times New Roman" w:cstheme="minorHAnsi"/>
                <w:sz w:val="20"/>
                <w:szCs w:val="20"/>
              </w:rPr>
            </w:pPr>
            <w:r w:rsidRPr="003C7970">
              <w:rPr>
                <w:rFonts w:eastAsia="Times New Roman" w:cstheme="minorHAnsi"/>
                <w:sz w:val="20"/>
                <w:szCs w:val="20"/>
              </w:rPr>
              <w:t>La Montérégie compte plusieurs entreprises agricoles, très diversifiées! N’hésitez pas à les encourager! C’est tellement agréable d’acheter des produits locaux et d’appuyer nos producteurs agricoles!</w:t>
            </w:r>
          </w:p>
          <w:p w14:paraId="5FEC622A" w14:textId="77777777" w:rsidR="003C2363" w:rsidRPr="003C7970" w:rsidRDefault="003C2363" w:rsidP="003C2363">
            <w:pPr>
              <w:jc w:val="both"/>
              <w:rPr>
                <w:rFonts w:eastAsia="Times New Roman" w:cstheme="minorHAnsi"/>
                <w:sz w:val="20"/>
                <w:szCs w:val="20"/>
              </w:rPr>
            </w:pPr>
          </w:p>
          <w:p w14:paraId="0A7EC94A" w14:textId="77777777" w:rsidR="003C2363" w:rsidRDefault="003C2363" w:rsidP="003C2363">
            <w:pPr>
              <w:jc w:val="both"/>
              <w:rPr>
                <w:rFonts w:eastAsia="Times New Roman" w:cstheme="minorHAnsi"/>
                <w:sz w:val="20"/>
                <w:szCs w:val="20"/>
              </w:rPr>
            </w:pPr>
            <w:r w:rsidRPr="003C7970">
              <w:rPr>
                <w:rFonts w:eastAsia="Times New Roman" w:cstheme="minorHAnsi"/>
                <w:sz w:val="20"/>
                <w:szCs w:val="20"/>
              </w:rPr>
              <w:t>Les producteurs d’ici sont fiers que leurs entreprises permettent aux citoyens d’avoir accès à des aliments frais, tout en contribuant au dynamisme économique de la région!</w:t>
            </w:r>
          </w:p>
          <w:p w14:paraId="4B7D30BE" w14:textId="77777777" w:rsidR="00CD3114" w:rsidRDefault="00CD3114" w:rsidP="003C2363">
            <w:pPr>
              <w:jc w:val="both"/>
              <w:rPr>
                <w:rFonts w:eastAsia="Times New Roman" w:cstheme="minorHAnsi"/>
                <w:sz w:val="20"/>
                <w:szCs w:val="20"/>
              </w:rPr>
            </w:pPr>
          </w:p>
          <w:p w14:paraId="7061593C" w14:textId="77777777" w:rsidR="00ED2DD4" w:rsidRPr="003C7970" w:rsidRDefault="00ED2DD4" w:rsidP="00ED2DD4">
            <w:pPr>
              <w:jc w:val="both"/>
              <w:rPr>
                <w:rFonts w:eastAsia="Times New Roman" w:cstheme="minorHAnsi"/>
                <w:sz w:val="20"/>
                <w:szCs w:val="20"/>
              </w:rPr>
            </w:pPr>
            <w:r w:rsidRPr="00301898">
              <w:rPr>
                <w:sz w:val="20"/>
                <w:szCs w:val="20"/>
              </w:rPr>
              <w:lastRenderedPageBreak/>
              <w:t>TAGS : @Fédération de l’UPA de la Montérégie, @DEL MRC d'Acton, @MRC de Beauharnois-Salaberry, MRC du Haut-Richelieu, MRC du @Haut-Saint-Laurent, @MRC des Jardins-de-Napierville, @MRC de Marguerite-D'Youville, @MRC des Maskoutains, @MRC de Pierre-De Saurel, @MRC de Roussillon, @MRC de Rouville, @MRC de La Vallée-du-Richelieu, @MRC de Vaudreuil-Soulanges, la @Ville de Longueuil et le @Ministère de l'Agriculture, des Pêcheries et de l'Alimentation - MAPAQ.</w:t>
            </w:r>
          </w:p>
          <w:p w14:paraId="1D60412E" w14:textId="77777777" w:rsidR="003C2363" w:rsidRPr="003C7970" w:rsidRDefault="003C2363" w:rsidP="003C2363">
            <w:pPr>
              <w:rPr>
                <w:rFonts w:cstheme="minorHAnsi"/>
                <w:b/>
                <w:bCs/>
                <w:sz w:val="20"/>
                <w:szCs w:val="20"/>
              </w:rPr>
            </w:pPr>
          </w:p>
        </w:tc>
        <w:tc>
          <w:tcPr>
            <w:tcW w:w="1712" w:type="dxa"/>
          </w:tcPr>
          <w:p w14:paraId="2E484ACD" w14:textId="15413D58" w:rsidR="003C2363" w:rsidRPr="003C7970" w:rsidRDefault="003C2363" w:rsidP="003C2363">
            <w:pPr>
              <w:rPr>
                <w:rFonts w:eastAsia="Times New Roman" w:cstheme="minorHAnsi"/>
                <w:sz w:val="20"/>
                <w:szCs w:val="20"/>
              </w:rPr>
            </w:pPr>
          </w:p>
          <w:p w14:paraId="10B134D1" w14:textId="26085654" w:rsidR="003C2363" w:rsidRPr="003C7970" w:rsidRDefault="0059463D" w:rsidP="003C2363">
            <w:pPr>
              <w:rPr>
                <w:rFonts w:cstheme="minorHAnsi"/>
                <w:b/>
                <w:bCs/>
                <w:sz w:val="20"/>
                <w:szCs w:val="20"/>
              </w:rPr>
            </w:pPr>
            <w:r>
              <w:rPr>
                <w:rFonts w:eastAsia="Times New Roman" w:cstheme="minorHAnsi"/>
                <w:sz w:val="20"/>
                <w:szCs w:val="20"/>
              </w:rPr>
              <w:t>Image-reseaux-sociaux</w:t>
            </w:r>
            <w:r w:rsidR="003C2363" w:rsidRPr="003C7970">
              <w:rPr>
                <w:rFonts w:eastAsia="Times New Roman" w:cstheme="minorHAnsi"/>
                <w:sz w:val="20"/>
                <w:szCs w:val="20"/>
              </w:rPr>
              <w:t>-cohabitation-</w:t>
            </w:r>
            <w:r>
              <w:rPr>
                <w:rFonts w:eastAsia="Times New Roman" w:cstheme="minorHAnsi"/>
                <w:sz w:val="20"/>
                <w:szCs w:val="20"/>
              </w:rPr>
              <w:t>e</w:t>
            </w:r>
            <w:r w:rsidR="003C2363" w:rsidRPr="003C7970">
              <w:rPr>
                <w:rFonts w:eastAsia="Times New Roman" w:cstheme="minorHAnsi"/>
                <w:sz w:val="20"/>
                <w:szCs w:val="20"/>
              </w:rPr>
              <w:t>conomie locale.jpg</w:t>
            </w:r>
          </w:p>
        </w:tc>
      </w:tr>
      <w:tr w:rsidR="0059463D" w:rsidRPr="003C7970" w14:paraId="3BEE923F" w14:textId="77777777" w:rsidTr="003C7970">
        <w:trPr>
          <w:trHeight w:val="515"/>
        </w:trPr>
        <w:tc>
          <w:tcPr>
            <w:tcW w:w="1177" w:type="dxa"/>
            <w:shd w:val="clear" w:color="auto" w:fill="92D050"/>
          </w:tcPr>
          <w:p w14:paraId="76AC9BE9" w14:textId="77777777" w:rsidR="003C2363" w:rsidRPr="003C7970" w:rsidRDefault="003C2363" w:rsidP="003C2363">
            <w:pPr>
              <w:rPr>
                <w:rFonts w:cstheme="minorHAnsi"/>
                <w:b/>
                <w:bCs/>
                <w:sz w:val="20"/>
                <w:szCs w:val="20"/>
              </w:rPr>
            </w:pPr>
          </w:p>
        </w:tc>
        <w:tc>
          <w:tcPr>
            <w:tcW w:w="1468" w:type="dxa"/>
            <w:shd w:val="clear" w:color="auto" w:fill="92D050"/>
          </w:tcPr>
          <w:p w14:paraId="56E64409" w14:textId="77777777" w:rsidR="003C2363" w:rsidRPr="003C7970" w:rsidRDefault="003C2363" w:rsidP="003C2363">
            <w:pPr>
              <w:rPr>
                <w:rFonts w:cstheme="minorHAnsi"/>
                <w:b/>
                <w:bCs/>
                <w:sz w:val="20"/>
                <w:szCs w:val="20"/>
              </w:rPr>
            </w:pPr>
          </w:p>
        </w:tc>
        <w:tc>
          <w:tcPr>
            <w:tcW w:w="1314" w:type="dxa"/>
            <w:shd w:val="clear" w:color="auto" w:fill="92D050"/>
          </w:tcPr>
          <w:p w14:paraId="5ACCF9FD" w14:textId="77777777" w:rsidR="003C2363" w:rsidRPr="003C7970" w:rsidRDefault="003C2363" w:rsidP="003C2363">
            <w:pPr>
              <w:rPr>
                <w:rFonts w:cstheme="minorHAnsi"/>
                <w:b/>
                <w:bCs/>
                <w:sz w:val="20"/>
                <w:szCs w:val="20"/>
              </w:rPr>
            </w:pPr>
          </w:p>
        </w:tc>
        <w:tc>
          <w:tcPr>
            <w:tcW w:w="8063" w:type="dxa"/>
            <w:shd w:val="clear" w:color="auto" w:fill="92D050"/>
          </w:tcPr>
          <w:p w14:paraId="049F4E42" w14:textId="77777777" w:rsidR="003C2363" w:rsidRPr="003C7970" w:rsidRDefault="003C2363" w:rsidP="003C2363">
            <w:pPr>
              <w:rPr>
                <w:rFonts w:cstheme="minorHAnsi"/>
                <w:b/>
                <w:bCs/>
                <w:sz w:val="20"/>
                <w:szCs w:val="20"/>
              </w:rPr>
            </w:pPr>
          </w:p>
        </w:tc>
        <w:tc>
          <w:tcPr>
            <w:tcW w:w="1712" w:type="dxa"/>
            <w:shd w:val="clear" w:color="auto" w:fill="92D050"/>
          </w:tcPr>
          <w:p w14:paraId="6E89EA4E" w14:textId="77777777" w:rsidR="003C2363" w:rsidRPr="003C7970" w:rsidRDefault="003C2363" w:rsidP="003C2363">
            <w:pPr>
              <w:rPr>
                <w:rFonts w:cstheme="minorHAnsi"/>
                <w:b/>
                <w:bCs/>
                <w:sz w:val="20"/>
                <w:szCs w:val="20"/>
              </w:rPr>
            </w:pPr>
          </w:p>
        </w:tc>
      </w:tr>
      <w:tr w:rsidR="0059463D" w:rsidRPr="003C7970" w14:paraId="79D6B71A" w14:textId="77777777" w:rsidTr="003C7970">
        <w:trPr>
          <w:trHeight w:val="515"/>
        </w:trPr>
        <w:tc>
          <w:tcPr>
            <w:tcW w:w="1177" w:type="dxa"/>
          </w:tcPr>
          <w:p w14:paraId="2E6E69FD" w14:textId="25FF8ADE" w:rsidR="001B481B" w:rsidRPr="003C7970" w:rsidRDefault="001B481B" w:rsidP="003C2363">
            <w:pPr>
              <w:rPr>
                <w:sz w:val="20"/>
                <w:szCs w:val="20"/>
              </w:rPr>
            </w:pPr>
            <w:r>
              <w:rPr>
                <w:sz w:val="20"/>
                <w:szCs w:val="20"/>
              </w:rPr>
              <w:t>7 octobre</w:t>
            </w:r>
          </w:p>
        </w:tc>
        <w:tc>
          <w:tcPr>
            <w:tcW w:w="1468" w:type="dxa"/>
          </w:tcPr>
          <w:p w14:paraId="5CE4D737" w14:textId="4AB00728" w:rsidR="001B481B" w:rsidRPr="003C7970" w:rsidRDefault="001B481B" w:rsidP="003C2363">
            <w:pPr>
              <w:rPr>
                <w:rFonts w:cstheme="minorHAnsi"/>
                <w:b/>
                <w:bCs/>
                <w:color w:val="92D050"/>
                <w:sz w:val="20"/>
                <w:szCs w:val="20"/>
              </w:rPr>
            </w:pPr>
            <w:r w:rsidRPr="003C7970">
              <w:rPr>
                <w:rFonts w:cstheme="minorHAnsi"/>
                <w:b/>
                <w:bCs/>
                <w:color w:val="92D050"/>
                <w:sz w:val="20"/>
                <w:szCs w:val="20"/>
              </w:rPr>
              <w:t>Travailleurs étrangers</w:t>
            </w:r>
          </w:p>
        </w:tc>
        <w:tc>
          <w:tcPr>
            <w:tcW w:w="1314" w:type="dxa"/>
          </w:tcPr>
          <w:p w14:paraId="52213DAF" w14:textId="2429846C" w:rsidR="001B481B" w:rsidRPr="003C7970" w:rsidRDefault="001B481B" w:rsidP="003C2363">
            <w:pPr>
              <w:rPr>
                <w:sz w:val="20"/>
                <w:szCs w:val="20"/>
              </w:rPr>
            </w:pPr>
            <w:r>
              <w:rPr>
                <w:sz w:val="20"/>
                <w:szCs w:val="20"/>
              </w:rPr>
              <w:t>Facebook</w:t>
            </w:r>
          </w:p>
        </w:tc>
        <w:tc>
          <w:tcPr>
            <w:tcW w:w="8063" w:type="dxa"/>
          </w:tcPr>
          <w:p w14:paraId="60484135" w14:textId="1D3262CC" w:rsidR="001B481B" w:rsidRPr="003C7970" w:rsidRDefault="001B481B" w:rsidP="00B049B1">
            <w:pPr>
              <w:rPr>
                <w:color w:val="FF0000"/>
                <w:sz w:val="20"/>
                <w:szCs w:val="20"/>
              </w:rPr>
            </w:pPr>
            <w:r w:rsidRPr="000D3193">
              <w:rPr>
                <w:sz w:val="20"/>
                <w:szCs w:val="20"/>
              </w:rPr>
              <w:t>Partager l</w:t>
            </w:r>
            <w:r>
              <w:rPr>
                <w:sz w:val="20"/>
                <w:szCs w:val="20"/>
              </w:rPr>
              <w:t xml:space="preserve">a publication faite </w:t>
            </w:r>
            <w:r w:rsidR="00170230">
              <w:rPr>
                <w:sz w:val="20"/>
                <w:szCs w:val="20"/>
              </w:rPr>
              <w:t xml:space="preserve">par l’UPA Montérégie </w:t>
            </w:r>
            <w:r>
              <w:rPr>
                <w:sz w:val="20"/>
                <w:szCs w:val="20"/>
              </w:rPr>
              <w:t xml:space="preserve">sur </w:t>
            </w:r>
            <w:r w:rsidR="00170230">
              <w:rPr>
                <w:sz w:val="20"/>
                <w:szCs w:val="20"/>
              </w:rPr>
              <w:t>s</w:t>
            </w:r>
            <w:r>
              <w:rPr>
                <w:sz w:val="20"/>
                <w:szCs w:val="20"/>
              </w:rPr>
              <w:t>a page FB en ce qui concerne le dévoilement de la thématique sur les travailleurs étrangers.</w:t>
            </w:r>
          </w:p>
        </w:tc>
        <w:tc>
          <w:tcPr>
            <w:tcW w:w="1712" w:type="dxa"/>
          </w:tcPr>
          <w:p w14:paraId="4EFA77E7" w14:textId="77777777" w:rsidR="001B481B" w:rsidRPr="003C7970" w:rsidRDefault="001B481B" w:rsidP="003C2363">
            <w:pPr>
              <w:rPr>
                <w:sz w:val="20"/>
                <w:szCs w:val="20"/>
              </w:rPr>
            </w:pPr>
          </w:p>
        </w:tc>
      </w:tr>
      <w:tr w:rsidR="0059463D" w:rsidRPr="003C7970" w14:paraId="6B62ED86" w14:textId="77777777" w:rsidTr="003C7970">
        <w:trPr>
          <w:trHeight w:val="515"/>
        </w:trPr>
        <w:tc>
          <w:tcPr>
            <w:tcW w:w="1177" w:type="dxa"/>
          </w:tcPr>
          <w:p w14:paraId="4F35F77D" w14:textId="3808765F" w:rsidR="003C2363" w:rsidRPr="003C7970" w:rsidRDefault="001B481B" w:rsidP="003C2363">
            <w:pPr>
              <w:rPr>
                <w:rFonts w:cstheme="minorHAnsi"/>
                <w:b/>
                <w:bCs/>
                <w:sz w:val="20"/>
                <w:szCs w:val="20"/>
              </w:rPr>
            </w:pPr>
            <w:r>
              <w:rPr>
                <w:sz w:val="20"/>
                <w:szCs w:val="20"/>
              </w:rPr>
              <w:t>7</w:t>
            </w:r>
            <w:r w:rsidR="003C2363" w:rsidRPr="003C7970">
              <w:rPr>
                <w:sz w:val="20"/>
                <w:szCs w:val="20"/>
              </w:rPr>
              <w:t xml:space="preserve"> octobre</w:t>
            </w:r>
          </w:p>
        </w:tc>
        <w:tc>
          <w:tcPr>
            <w:tcW w:w="1468" w:type="dxa"/>
          </w:tcPr>
          <w:p w14:paraId="64645E2F" w14:textId="37A5FE11" w:rsidR="003C2363" w:rsidRPr="003C7970" w:rsidRDefault="003C2363" w:rsidP="003C2363">
            <w:pPr>
              <w:rPr>
                <w:rFonts w:cstheme="minorHAnsi"/>
                <w:b/>
                <w:bCs/>
                <w:sz w:val="20"/>
                <w:szCs w:val="20"/>
              </w:rPr>
            </w:pPr>
            <w:r w:rsidRPr="003C7970">
              <w:rPr>
                <w:rFonts w:cstheme="minorHAnsi"/>
                <w:b/>
                <w:bCs/>
                <w:color w:val="92D050"/>
                <w:sz w:val="20"/>
                <w:szCs w:val="20"/>
              </w:rPr>
              <w:t>Travailleurs étrangers</w:t>
            </w:r>
          </w:p>
        </w:tc>
        <w:tc>
          <w:tcPr>
            <w:tcW w:w="1314" w:type="dxa"/>
          </w:tcPr>
          <w:p w14:paraId="797E20DD" w14:textId="5504002E" w:rsidR="003C2363" w:rsidRPr="003C7970" w:rsidRDefault="003C2363" w:rsidP="003C2363">
            <w:pPr>
              <w:rPr>
                <w:rFonts w:cstheme="minorHAnsi"/>
                <w:b/>
                <w:bCs/>
                <w:sz w:val="20"/>
                <w:szCs w:val="20"/>
              </w:rPr>
            </w:pPr>
            <w:r w:rsidRPr="003C7970">
              <w:rPr>
                <w:sz w:val="20"/>
                <w:szCs w:val="20"/>
              </w:rPr>
              <w:t>Affiche</w:t>
            </w:r>
            <w:r w:rsidR="00B0073F" w:rsidRPr="003C7970">
              <w:rPr>
                <w:sz w:val="20"/>
                <w:szCs w:val="20"/>
              </w:rPr>
              <w:t xml:space="preserve"> 11x17</w:t>
            </w:r>
          </w:p>
        </w:tc>
        <w:tc>
          <w:tcPr>
            <w:tcW w:w="8063" w:type="dxa"/>
          </w:tcPr>
          <w:p w14:paraId="76BFBEC9" w14:textId="6730B7F8" w:rsidR="003C2363" w:rsidRPr="003C7970" w:rsidRDefault="00821ED1" w:rsidP="003C2363">
            <w:pPr>
              <w:rPr>
                <w:rFonts w:cstheme="minorHAnsi"/>
                <w:b/>
                <w:bCs/>
                <w:sz w:val="20"/>
                <w:szCs w:val="20"/>
              </w:rPr>
            </w:pPr>
            <w:r w:rsidRPr="001B481B">
              <w:rPr>
                <w:color w:val="000000" w:themeColor="text1"/>
                <w:sz w:val="20"/>
                <w:szCs w:val="20"/>
              </w:rPr>
              <w:t xml:space="preserve">Distribuer aux municipalités </w:t>
            </w:r>
            <w:r w:rsidR="006402F4">
              <w:rPr>
                <w:color w:val="000000" w:themeColor="text1"/>
                <w:sz w:val="20"/>
                <w:szCs w:val="20"/>
              </w:rPr>
              <w:t>de votre MRC l</w:t>
            </w:r>
            <w:r w:rsidRPr="001B481B">
              <w:rPr>
                <w:color w:val="000000" w:themeColor="text1"/>
                <w:sz w:val="20"/>
                <w:szCs w:val="20"/>
              </w:rPr>
              <w:t>es affiches reçues lors du lancement pour affichage dans les bureaux.</w:t>
            </w:r>
          </w:p>
        </w:tc>
        <w:tc>
          <w:tcPr>
            <w:tcW w:w="1712" w:type="dxa"/>
          </w:tcPr>
          <w:p w14:paraId="350712A4" w14:textId="67C9F7AD" w:rsidR="003C2363" w:rsidRPr="003C7970" w:rsidRDefault="003C2363" w:rsidP="003C2363">
            <w:pPr>
              <w:rPr>
                <w:rFonts w:cstheme="minorHAnsi"/>
                <w:b/>
                <w:bCs/>
                <w:sz w:val="20"/>
                <w:szCs w:val="20"/>
              </w:rPr>
            </w:pPr>
          </w:p>
        </w:tc>
      </w:tr>
      <w:tr w:rsidR="0059463D" w:rsidRPr="003C7970" w14:paraId="592ED45A" w14:textId="77777777" w:rsidTr="003C7970">
        <w:trPr>
          <w:trHeight w:val="515"/>
        </w:trPr>
        <w:tc>
          <w:tcPr>
            <w:tcW w:w="1177" w:type="dxa"/>
          </w:tcPr>
          <w:p w14:paraId="02CAC4FF" w14:textId="425C6255" w:rsidR="002345BA" w:rsidRPr="003C7970" w:rsidRDefault="001B481B" w:rsidP="002345BA">
            <w:pPr>
              <w:rPr>
                <w:sz w:val="20"/>
                <w:szCs w:val="20"/>
              </w:rPr>
            </w:pPr>
            <w:r>
              <w:rPr>
                <w:sz w:val="20"/>
                <w:szCs w:val="20"/>
              </w:rPr>
              <w:t>7</w:t>
            </w:r>
            <w:r w:rsidR="002345BA" w:rsidRPr="003C7970">
              <w:rPr>
                <w:sz w:val="20"/>
                <w:szCs w:val="20"/>
              </w:rPr>
              <w:t xml:space="preserve"> octobre</w:t>
            </w:r>
          </w:p>
        </w:tc>
        <w:tc>
          <w:tcPr>
            <w:tcW w:w="1468" w:type="dxa"/>
          </w:tcPr>
          <w:p w14:paraId="37F412A6" w14:textId="42FDEDD6" w:rsidR="002345BA" w:rsidRPr="003C7970" w:rsidRDefault="002345BA" w:rsidP="002345BA">
            <w:pPr>
              <w:rPr>
                <w:rFonts w:cstheme="minorHAnsi"/>
                <w:b/>
                <w:bCs/>
                <w:color w:val="92D050"/>
                <w:sz w:val="20"/>
                <w:szCs w:val="20"/>
              </w:rPr>
            </w:pPr>
            <w:r w:rsidRPr="003C7970">
              <w:rPr>
                <w:rFonts w:cstheme="minorHAnsi"/>
                <w:b/>
                <w:bCs/>
                <w:color w:val="92D050"/>
                <w:sz w:val="20"/>
                <w:szCs w:val="20"/>
              </w:rPr>
              <w:t>Travailleurs étrangers</w:t>
            </w:r>
          </w:p>
        </w:tc>
        <w:tc>
          <w:tcPr>
            <w:tcW w:w="1314" w:type="dxa"/>
          </w:tcPr>
          <w:p w14:paraId="297C43FF" w14:textId="4A2F9CE3" w:rsidR="002345BA" w:rsidRPr="003C7970" w:rsidRDefault="002345BA" w:rsidP="002345BA">
            <w:pPr>
              <w:rPr>
                <w:sz w:val="20"/>
                <w:szCs w:val="20"/>
              </w:rPr>
            </w:pPr>
          </w:p>
        </w:tc>
        <w:tc>
          <w:tcPr>
            <w:tcW w:w="8063" w:type="dxa"/>
          </w:tcPr>
          <w:p w14:paraId="1F496861" w14:textId="6C2B4EEF" w:rsidR="002345BA" w:rsidRPr="003C7970" w:rsidRDefault="001B481B" w:rsidP="001B481B">
            <w:pPr>
              <w:rPr>
                <w:sz w:val="20"/>
                <w:szCs w:val="20"/>
              </w:rPr>
            </w:pPr>
            <w:r>
              <w:rPr>
                <w:color w:val="000000" w:themeColor="text1"/>
                <w:sz w:val="20"/>
                <w:szCs w:val="20"/>
              </w:rPr>
              <w:t xml:space="preserve">Transmettre aux responsables des communications des municipalités </w:t>
            </w:r>
            <w:r w:rsidR="006402F4">
              <w:rPr>
                <w:color w:val="000000" w:themeColor="text1"/>
                <w:sz w:val="20"/>
                <w:szCs w:val="20"/>
              </w:rPr>
              <w:t xml:space="preserve">de votre MRC </w:t>
            </w:r>
            <w:r>
              <w:rPr>
                <w:color w:val="000000" w:themeColor="text1"/>
                <w:sz w:val="20"/>
                <w:szCs w:val="20"/>
              </w:rPr>
              <w:t>les informations à publier sur la thématique sur les travailleurs étrangers</w:t>
            </w:r>
          </w:p>
        </w:tc>
        <w:tc>
          <w:tcPr>
            <w:tcW w:w="1712" w:type="dxa"/>
          </w:tcPr>
          <w:p w14:paraId="5E360370" w14:textId="7F2D9753" w:rsidR="002345BA" w:rsidRPr="003C7970" w:rsidRDefault="002345BA" w:rsidP="002345BA">
            <w:pPr>
              <w:rPr>
                <w:sz w:val="20"/>
                <w:szCs w:val="20"/>
              </w:rPr>
            </w:pPr>
          </w:p>
        </w:tc>
      </w:tr>
      <w:tr w:rsidR="0059463D" w:rsidRPr="003C7970" w14:paraId="3D883148" w14:textId="77777777" w:rsidTr="003C7970">
        <w:trPr>
          <w:trHeight w:val="515"/>
        </w:trPr>
        <w:tc>
          <w:tcPr>
            <w:tcW w:w="1177" w:type="dxa"/>
          </w:tcPr>
          <w:p w14:paraId="76B695BD" w14:textId="397F4215" w:rsidR="002345BA" w:rsidRPr="003C7970" w:rsidRDefault="002345BA" w:rsidP="002345BA">
            <w:pPr>
              <w:rPr>
                <w:rFonts w:cstheme="minorHAnsi"/>
                <w:sz w:val="20"/>
                <w:szCs w:val="20"/>
              </w:rPr>
            </w:pPr>
            <w:r w:rsidRPr="003C7970">
              <w:rPr>
                <w:rFonts w:cstheme="minorHAnsi"/>
                <w:sz w:val="20"/>
                <w:szCs w:val="20"/>
              </w:rPr>
              <w:t>14 octobre</w:t>
            </w:r>
          </w:p>
        </w:tc>
        <w:tc>
          <w:tcPr>
            <w:tcW w:w="1468" w:type="dxa"/>
          </w:tcPr>
          <w:p w14:paraId="559B6E2B" w14:textId="24BE15AB" w:rsidR="002345BA" w:rsidRPr="003C7970" w:rsidRDefault="002345BA" w:rsidP="002345BA">
            <w:pPr>
              <w:rPr>
                <w:rFonts w:cstheme="minorHAnsi"/>
                <w:b/>
                <w:bCs/>
                <w:sz w:val="20"/>
                <w:szCs w:val="20"/>
              </w:rPr>
            </w:pPr>
            <w:r w:rsidRPr="003C7970">
              <w:rPr>
                <w:rFonts w:cstheme="minorHAnsi"/>
                <w:b/>
                <w:bCs/>
                <w:color w:val="92D050"/>
                <w:sz w:val="20"/>
                <w:szCs w:val="20"/>
              </w:rPr>
              <w:t>Travailleurs étrangers</w:t>
            </w:r>
          </w:p>
        </w:tc>
        <w:tc>
          <w:tcPr>
            <w:tcW w:w="1314" w:type="dxa"/>
          </w:tcPr>
          <w:p w14:paraId="46DE40DC" w14:textId="1FF86062" w:rsidR="002345BA" w:rsidRPr="003C7970" w:rsidRDefault="002345BA" w:rsidP="002345BA">
            <w:pPr>
              <w:rPr>
                <w:rFonts w:cstheme="minorHAnsi"/>
                <w:sz w:val="20"/>
                <w:szCs w:val="20"/>
              </w:rPr>
            </w:pPr>
            <w:r w:rsidRPr="003C7970">
              <w:rPr>
                <w:rFonts w:cstheme="minorHAnsi"/>
                <w:sz w:val="20"/>
                <w:szCs w:val="20"/>
              </w:rPr>
              <w:t>Infolettre</w:t>
            </w:r>
          </w:p>
        </w:tc>
        <w:tc>
          <w:tcPr>
            <w:tcW w:w="8063" w:type="dxa"/>
          </w:tcPr>
          <w:p w14:paraId="00FAEB13" w14:textId="23474C10" w:rsidR="00B049B1" w:rsidRDefault="00B049B1" w:rsidP="00B049B1">
            <w:pPr>
              <w:jc w:val="both"/>
              <w:rPr>
                <w:rFonts w:cstheme="minorHAnsi"/>
                <w:color w:val="000000" w:themeColor="text1"/>
                <w:sz w:val="20"/>
                <w:szCs w:val="20"/>
              </w:rPr>
            </w:pPr>
            <w:r w:rsidRPr="00B049B1">
              <w:rPr>
                <w:rFonts w:cstheme="minorHAnsi"/>
                <w:color w:val="000000" w:themeColor="text1"/>
                <w:sz w:val="20"/>
                <w:szCs w:val="20"/>
              </w:rPr>
              <w:t xml:space="preserve">Diffuser une infolettre. </w:t>
            </w:r>
            <w:r>
              <w:rPr>
                <w:rFonts w:cstheme="minorHAnsi"/>
                <w:color w:val="000000" w:themeColor="text1"/>
                <w:sz w:val="20"/>
                <w:szCs w:val="20"/>
              </w:rPr>
              <w:t xml:space="preserve">Proposition de texte ci-dessous </w:t>
            </w:r>
            <w:r w:rsidRPr="00B049B1">
              <w:rPr>
                <w:rFonts w:cstheme="minorHAnsi"/>
                <w:color w:val="000000" w:themeColor="text1"/>
                <w:sz w:val="20"/>
                <w:szCs w:val="20"/>
              </w:rPr>
              <w:t>à insérer à l’infolettre</w:t>
            </w:r>
            <w:r>
              <w:rPr>
                <w:rFonts w:cstheme="minorHAnsi"/>
                <w:color w:val="000000" w:themeColor="text1"/>
                <w:sz w:val="20"/>
                <w:szCs w:val="20"/>
              </w:rPr>
              <w:t>.</w:t>
            </w:r>
          </w:p>
          <w:p w14:paraId="39BC4E66" w14:textId="278E8DD1" w:rsidR="00B049B1" w:rsidRDefault="00B049B1" w:rsidP="00B049B1">
            <w:pPr>
              <w:jc w:val="both"/>
              <w:rPr>
                <w:rFonts w:cstheme="minorHAnsi"/>
                <w:color w:val="000000" w:themeColor="text1"/>
                <w:sz w:val="20"/>
                <w:szCs w:val="20"/>
              </w:rPr>
            </w:pPr>
            <w:r>
              <w:rPr>
                <w:rFonts w:cstheme="minorHAnsi"/>
                <w:color w:val="000000" w:themeColor="text1"/>
                <w:sz w:val="20"/>
                <w:szCs w:val="20"/>
              </w:rPr>
              <w:t>---</w:t>
            </w:r>
          </w:p>
          <w:p w14:paraId="251A9617" w14:textId="131354B9" w:rsidR="002345BA" w:rsidRPr="003C7970" w:rsidRDefault="002345BA" w:rsidP="002345BA">
            <w:pPr>
              <w:rPr>
                <w:rFonts w:cstheme="minorHAnsi"/>
                <w:sz w:val="20"/>
                <w:szCs w:val="20"/>
              </w:rPr>
            </w:pPr>
            <w:r w:rsidRPr="003C7970">
              <w:rPr>
                <w:rFonts w:cstheme="minorHAnsi"/>
                <w:sz w:val="20"/>
                <w:szCs w:val="20"/>
              </w:rPr>
              <w:t xml:space="preserve">La zone agricole a énormément évolué au cours des dernières années notamment en raison du fait que de plus en plus de nouveaux résidents, qui ne sont pas des producteurs agricoles, s’y installent. Pour relever les défis engendrés par cette cohabitation, il est essentiel de reconnaître les actions de tout un chacun. </w:t>
            </w:r>
          </w:p>
          <w:p w14:paraId="07FCB49E" w14:textId="77777777" w:rsidR="002345BA" w:rsidRPr="003C7970" w:rsidRDefault="002345BA" w:rsidP="002345BA">
            <w:pPr>
              <w:rPr>
                <w:rFonts w:cstheme="minorHAnsi"/>
                <w:sz w:val="20"/>
                <w:szCs w:val="20"/>
              </w:rPr>
            </w:pPr>
          </w:p>
          <w:p w14:paraId="04A9D716" w14:textId="77777777" w:rsidR="002345BA" w:rsidRPr="003C7970" w:rsidRDefault="002345BA" w:rsidP="002345BA">
            <w:pPr>
              <w:rPr>
                <w:rFonts w:cstheme="minorHAnsi"/>
                <w:sz w:val="20"/>
                <w:szCs w:val="20"/>
              </w:rPr>
            </w:pPr>
            <w:r w:rsidRPr="003C7970">
              <w:rPr>
                <w:rFonts w:cstheme="minorHAnsi"/>
                <w:sz w:val="20"/>
                <w:szCs w:val="20"/>
              </w:rPr>
              <w:t xml:space="preserve">Cette campagne de sensibilisation d’envergure régionale, qui se poursuivra jusqu’en décembre 2024, consiste à mettre en valeur les actions positives et valorisantes effectuées en milieu agricole, en soulignant ce que le citoyen vit dans son quotidien et en comparant sa réalité avec celle du producteur agricole. </w:t>
            </w:r>
          </w:p>
          <w:p w14:paraId="02AD17A0" w14:textId="77777777" w:rsidR="002345BA" w:rsidRPr="003C7970" w:rsidRDefault="002345BA" w:rsidP="002345BA">
            <w:pPr>
              <w:rPr>
                <w:rFonts w:cstheme="minorHAnsi"/>
                <w:sz w:val="20"/>
                <w:szCs w:val="20"/>
              </w:rPr>
            </w:pPr>
          </w:p>
          <w:p w14:paraId="4570042E" w14:textId="77777777" w:rsidR="002345BA" w:rsidRPr="003C7970" w:rsidRDefault="002345BA" w:rsidP="002345BA">
            <w:pPr>
              <w:rPr>
                <w:rFonts w:cstheme="minorHAnsi"/>
                <w:b/>
                <w:bCs/>
                <w:sz w:val="20"/>
                <w:szCs w:val="20"/>
              </w:rPr>
            </w:pPr>
            <w:r w:rsidRPr="003C7970">
              <w:rPr>
                <w:rFonts w:cstheme="minorHAnsi"/>
                <w:b/>
                <w:bCs/>
                <w:sz w:val="20"/>
                <w:szCs w:val="20"/>
              </w:rPr>
              <w:t>Notre campagne, un milieu de vie à partager!</w:t>
            </w:r>
          </w:p>
          <w:p w14:paraId="755D353F" w14:textId="77777777" w:rsidR="002345BA" w:rsidRPr="003C7970" w:rsidRDefault="002345BA" w:rsidP="002345BA">
            <w:pPr>
              <w:rPr>
                <w:rFonts w:cstheme="minorHAnsi"/>
                <w:sz w:val="20"/>
                <w:szCs w:val="20"/>
              </w:rPr>
            </w:pPr>
          </w:p>
          <w:p w14:paraId="13D0AF3F" w14:textId="77777777" w:rsidR="002345BA" w:rsidRPr="003C7970" w:rsidRDefault="002345BA" w:rsidP="002345BA">
            <w:pPr>
              <w:rPr>
                <w:rFonts w:cstheme="minorHAnsi"/>
                <w:sz w:val="20"/>
                <w:szCs w:val="20"/>
              </w:rPr>
            </w:pPr>
            <w:r w:rsidRPr="003C7970">
              <w:rPr>
                <w:rFonts w:cstheme="minorHAnsi"/>
                <w:sz w:val="20"/>
                <w:szCs w:val="20"/>
              </w:rPr>
              <w:t>La pénurie de main-d’œuvre et les difficultés de recrutement touchent tous les secteurs d’activité, y compris ceux en milieu rural. Bien que la mécanisation et le développement des technologies permettent de réduire la main-d’œuvre nécessaire, il demeure qu’une partie du travail doit toujours être réalisée manuellement.</w:t>
            </w:r>
          </w:p>
          <w:p w14:paraId="47DFB304" w14:textId="77777777" w:rsidR="002345BA" w:rsidRPr="003C7970" w:rsidRDefault="002345BA" w:rsidP="002345BA">
            <w:pPr>
              <w:rPr>
                <w:rFonts w:cstheme="minorHAnsi"/>
                <w:sz w:val="20"/>
                <w:szCs w:val="20"/>
              </w:rPr>
            </w:pPr>
          </w:p>
          <w:p w14:paraId="6BE383F5" w14:textId="77777777" w:rsidR="002345BA" w:rsidRPr="003C7970" w:rsidRDefault="002345BA" w:rsidP="002345BA">
            <w:pPr>
              <w:rPr>
                <w:rFonts w:cstheme="minorHAnsi"/>
                <w:sz w:val="20"/>
                <w:szCs w:val="20"/>
              </w:rPr>
            </w:pPr>
            <w:r w:rsidRPr="003C7970">
              <w:rPr>
                <w:rFonts w:cstheme="minorHAnsi"/>
                <w:sz w:val="20"/>
                <w:szCs w:val="20"/>
              </w:rPr>
              <w:t xml:space="preserve">C’est pourquoi quelque 20 000 travailleurs étrangers temporaires (TET) viennent chaque année œuvrer dans les champs et les fermes de la province pour pallier cette situation. </w:t>
            </w:r>
          </w:p>
          <w:p w14:paraId="124A303D" w14:textId="77777777" w:rsidR="002345BA" w:rsidRPr="003C7970" w:rsidRDefault="002345BA" w:rsidP="002345BA">
            <w:pPr>
              <w:rPr>
                <w:rFonts w:cstheme="minorHAnsi"/>
                <w:sz w:val="20"/>
                <w:szCs w:val="20"/>
              </w:rPr>
            </w:pPr>
          </w:p>
          <w:p w14:paraId="43294CBB" w14:textId="77777777" w:rsidR="002345BA" w:rsidRPr="003C7970" w:rsidRDefault="002345BA" w:rsidP="002345BA">
            <w:pPr>
              <w:rPr>
                <w:rFonts w:cstheme="minorHAnsi"/>
                <w:sz w:val="20"/>
                <w:szCs w:val="20"/>
              </w:rPr>
            </w:pPr>
            <w:r w:rsidRPr="003C7970">
              <w:rPr>
                <w:rFonts w:cstheme="minorHAnsi"/>
                <w:sz w:val="20"/>
                <w:szCs w:val="20"/>
              </w:rPr>
              <w:lastRenderedPageBreak/>
              <w:t>Il est important de souligner que les employeurs ont des obligations strictes envers les TET, qui sont soumis aux mêmes normes que les travailleurs québécois.</w:t>
            </w:r>
          </w:p>
          <w:p w14:paraId="22718118" w14:textId="77777777" w:rsidR="002345BA" w:rsidRPr="003C7970" w:rsidRDefault="002345BA" w:rsidP="002345BA">
            <w:pPr>
              <w:rPr>
                <w:rFonts w:cstheme="minorHAnsi"/>
                <w:sz w:val="20"/>
                <w:szCs w:val="20"/>
              </w:rPr>
            </w:pPr>
          </w:p>
          <w:p w14:paraId="7772436B" w14:textId="77777777" w:rsidR="002345BA" w:rsidRPr="003C7970" w:rsidRDefault="002345BA" w:rsidP="002345BA">
            <w:pPr>
              <w:rPr>
                <w:rFonts w:cstheme="minorHAnsi"/>
                <w:sz w:val="20"/>
                <w:szCs w:val="20"/>
              </w:rPr>
            </w:pPr>
            <w:r w:rsidRPr="003C7970">
              <w:rPr>
                <w:rFonts w:cstheme="minorHAnsi"/>
                <w:sz w:val="20"/>
                <w:szCs w:val="20"/>
              </w:rPr>
              <w:t>Les travailleurs étrangers sont une composante essentielle de l’écosystème agricole du Québec. Efficaces, impliqués et passionnés, leur contribution est indispensable pour assurer la viabilité de centaines de fermes en Montérégie.</w:t>
            </w:r>
          </w:p>
          <w:p w14:paraId="75914792" w14:textId="77777777" w:rsidR="002345BA" w:rsidRPr="003C7970" w:rsidRDefault="002345BA" w:rsidP="002345BA">
            <w:pPr>
              <w:rPr>
                <w:rFonts w:cstheme="minorHAnsi"/>
                <w:sz w:val="20"/>
                <w:szCs w:val="20"/>
              </w:rPr>
            </w:pPr>
          </w:p>
          <w:p w14:paraId="617394DD" w14:textId="77777777" w:rsidR="002345BA" w:rsidRPr="003C7970" w:rsidRDefault="002345BA" w:rsidP="002345BA">
            <w:pPr>
              <w:rPr>
                <w:rFonts w:cstheme="minorHAnsi"/>
                <w:sz w:val="20"/>
                <w:szCs w:val="20"/>
              </w:rPr>
            </w:pPr>
            <w:r w:rsidRPr="003C7970">
              <w:rPr>
                <w:rFonts w:cstheme="minorHAnsi"/>
                <w:sz w:val="20"/>
                <w:szCs w:val="20"/>
              </w:rPr>
              <w:t>Cultivons le vivre ensemble en Montérégie!</w:t>
            </w:r>
          </w:p>
          <w:p w14:paraId="2A22C09F" w14:textId="77777777" w:rsidR="002345BA" w:rsidRPr="003C7970" w:rsidRDefault="002345BA" w:rsidP="002345BA">
            <w:pPr>
              <w:rPr>
                <w:rFonts w:cstheme="minorHAnsi"/>
                <w:sz w:val="20"/>
                <w:szCs w:val="20"/>
              </w:rPr>
            </w:pPr>
          </w:p>
          <w:p w14:paraId="119799B2" w14:textId="3C1BF04A" w:rsidR="002345BA" w:rsidRDefault="002345BA" w:rsidP="002345BA">
            <w:pPr>
              <w:rPr>
                <w:rFonts w:cstheme="minorHAnsi"/>
                <w:sz w:val="20"/>
                <w:szCs w:val="20"/>
              </w:rPr>
            </w:pPr>
            <w:r w:rsidRPr="003C7970">
              <w:rPr>
                <w:rFonts w:cstheme="minorHAnsi"/>
                <w:sz w:val="20"/>
                <w:szCs w:val="20"/>
              </w:rPr>
              <w:t xml:space="preserve">Pour en savoir plus : </w:t>
            </w:r>
            <w:hyperlink r:id="rId16" w:history="1">
              <w:r w:rsidR="000D3193" w:rsidRPr="00224365">
                <w:rPr>
                  <w:rStyle w:val="Lienhypertexte"/>
                  <w:rFonts w:cstheme="minorHAnsi"/>
                  <w:sz w:val="20"/>
                  <w:szCs w:val="20"/>
                </w:rPr>
                <w:t>https://www.cohabitationmonteregie.ca/</w:t>
              </w:r>
            </w:hyperlink>
          </w:p>
          <w:p w14:paraId="1D5997E8" w14:textId="77777777" w:rsidR="000D3193" w:rsidRDefault="000D3193" w:rsidP="002345BA">
            <w:pPr>
              <w:rPr>
                <w:rFonts w:cstheme="minorHAnsi"/>
                <w:sz w:val="20"/>
                <w:szCs w:val="20"/>
              </w:rPr>
            </w:pPr>
          </w:p>
          <w:p w14:paraId="112564D1" w14:textId="77777777" w:rsidR="000D3193" w:rsidRPr="00ED2DD4" w:rsidRDefault="000D3193" w:rsidP="000D3193">
            <w:pPr>
              <w:jc w:val="both"/>
              <w:rPr>
                <w:rFonts w:eastAsia="Times New Roman" w:cstheme="minorHAnsi"/>
                <w:sz w:val="20"/>
                <w:szCs w:val="20"/>
              </w:rPr>
            </w:pPr>
            <w:r w:rsidRPr="00ED2DD4">
              <w:rPr>
                <w:rFonts w:eastAsia="Times New Roman" w:cstheme="minorHAnsi"/>
                <w:sz w:val="20"/>
                <w:szCs w:val="20"/>
              </w:rPr>
              <w:t>Ce projet est réalisé grâce à l’accompagnement et au soutien financier de la Stratégie bioalimentaire Montérégie, en partenariat avec l’UPA Montérégie, les 12 MRC de la Montérégie et la Ville de Longueuil. Ces organismes mettent en commun leurs ressources et leurs efforts afin de se doter de stratégies et d’outils permettant d’assurer un rayonnement régional à cette campagne de sensibilisation.</w:t>
            </w:r>
          </w:p>
          <w:p w14:paraId="576B1E93" w14:textId="1244618A" w:rsidR="000D3193" w:rsidRPr="003C7970" w:rsidRDefault="000D3193" w:rsidP="002345BA">
            <w:pPr>
              <w:rPr>
                <w:rFonts w:cstheme="minorHAnsi"/>
                <w:sz w:val="20"/>
                <w:szCs w:val="20"/>
              </w:rPr>
            </w:pPr>
          </w:p>
        </w:tc>
        <w:tc>
          <w:tcPr>
            <w:tcW w:w="1712" w:type="dxa"/>
          </w:tcPr>
          <w:p w14:paraId="50E27303" w14:textId="015ADD30" w:rsidR="002345BA" w:rsidRDefault="002345BA" w:rsidP="002345BA">
            <w:pPr>
              <w:rPr>
                <w:rFonts w:cstheme="minorHAnsi"/>
                <w:b/>
                <w:bCs/>
                <w:sz w:val="20"/>
                <w:szCs w:val="20"/>
              </w:rPr>
            </w:pPr>
          </w:p>
          <w:p w14:paraId="6C9FE8BE" w14:textId="77777777" w:rsidR="00ED2DD4" w:rsidRPr="003C7970" w:rsidRDefault="00ED2DD4" w:rsidP="002345BA">
            <w:pPr>
              <w:rPr>
                <w:rFonts w:cstheme="minorHAnsi"/>
                <w:b/>
                <w:bCs/>
                <w:sz w:val="20"/>
                <w:szCs w:val="20"/>
              </w:rPr>
            </w:pPr>
          </w:p>
          <w:p w14:paraId="4380C166" w14:textId="5432EC7B" w:rsidR="002345BA" w:rsidRPr="003C7970" w:rsidRDefault="0059463D" w:rsidP="002345BA">
            <w:pPr>
              <w:rPr>
                <w:rFonts w:cstheme="minorHAnsi"/>
                <w:b/>
                <w:bCs/>
                <w:sz w:val="20"/>
                <w:szCs w:val="20"/>
              </w:rPr>
            </w:pPr>
            <w:r>
              <w:rPr>
                <w:rStyle w:val="ui-provider"/>
                <w:rFonts w:cstheme="minorHAnsi"/>
                <w:sz w:val="20"/>
                <w:szCs w:val="20"/>
              </w:rPr>
              <w:t>image-i</w:t>
            </w:r>
            <w:r w:rsidR="002345BA" w:rsidRPr="003C7970">
              <w:rPr>
                <w:rStyle w:val="ui-provider"/>
                <w:rFonts w:cstheme="minorHAnsi"/>
                <w:sz w:val="20"/>
                <w:szCs w:val="20"/>
              </w:rPr>
              <w:t xml:space="preserve">nfolettre-cohabitation-travailleurs </w:t>
            </w:r>
            <w:r>
              <w:rPr>
                <w:rStyle w:val="ui-provider"/>
                <w:rFonts w:cstheme="minorHAnsi"/>
                <w:sz w:val="20"/>
                <w:szCs w:val="20"/>
              </w:rPr>
              <w:t>e</w:t>
            </w:r>
            <w:r w:rsidR="002345BA" w:rsidRPr="003C7970">
              <w:rPr>
                <w:rStyle w:val="ui-provider"/>
                <w:rFonts w:cstheme="minorHAnsi"/>
                <w:sz w:val="20"/>
                <w:szCs w:val="20"/>
              </w:rPr>
              <w:t>trangers.</w:t>
            </w:r>
            <w:r w:rsidR="002345BA" w:rsidRPr="003C7970">
              <w:rPr>
                <w:rStyle w:val="ui-provider"/>
                <w:sz w:val="20"/>
                <w:szCs w:val="20"/>
              </w:rPr>
              <w:t>jpg</w:t>
            </w:r>
          </w:p>
        </w:tc>
      </w:tr>
      <w:tr w:rsidR="0059463D" w:rsidRPr="003C7970" w14:paraId="6D162F60" w14:textId="77777777" w:rsidTr="003C7970">
        <w:trPr>
          <w:trHeight w:val="515"/>
        </w:trPr>
        <w:tc>
          <w:tcPr>
            <w:tcW w:w="1177" w:type="dxa"/>
          </w:tcPr>
          <w:p w14:paraId="3CEAAC8B" w14:textId="5A0E950B" w:rsidR="002345BA" w:rsidRPr="003C7970" w:rsidRDefault="002345BA" w:rsidP="002345BA">
            <w:pPr>
              <w:rPr>
                <w:rFonts w:cstheme="minorHAnsi"/>
                <w:b/>
                <w:bCs/>
                <w:sz w:val="20"/>
                <w:szCs w:val="20"/>
              </w:rPr>
            </w:pPr>
            <w:r w:rsidRPr="003C7970">
              <w:rPr>
                <w:rFonts w:cstheme="minorHAnsi"/>
                <w:sz w:val="20"/>
                <w:szCs w:val="20"/>
              </w:rPr>
              <w:t>14 octobre</w:t>
            </w:r>
          </w:p>
        </w:tc>
        <w:tc>
          <w:tcPr>
            <w:tcW w:w="1468" w:type="dxa"/>
          </w:tcPr>
          <w:p w14:paraId="11EA22EC" w14:textId="7C78B54A" w:rsidR="002345BA" w:rsidRPr="003C7970" w:rsidRDefault="002345BA" w:rsidP="002345BA">
            <w:pPr>
              <w:rPr>
                <w:rFonts w:cstheme="minorHAnsi"/>
                <w:b/>
                <w:bCs/>
                <w:sz w:val="20"/>
                <w:szCs w:val="20"/>
              </w:rPr>
            </w:pPr>
            <w:r w:rsidRPr="003C7970">
              <w:rPr>
                <w:rFonts w:cstheme="minorHAnsi"/>
                <w:b/>
                <w:bCs/>
                <w:color w:val="92D050"/>
                <w:sz w:val="20"/>
                <w:szCs w:val="20"/>
              </w:rPr>
              <w:t>Travailleurs étrangers</w:t>
            </w:r>
          </w:p>
        </w:tc>
        <w:tc>
          <w:tcPr>
            <w:tcW w:w="1314" w:type="dxa"/>
          </w:tcPr>
          <w:p w14:paraId="5E4A63B7" w14:textId="134EE967" w:rsidR="002345BA" w:rsidRPr="003C7970" w:rsidRDefault="002345BA" w:rsidP="002345BA">
            <w:pPr>
              <w:rPr>
                <w:rFonts w:cstheme="minorHAnsi"/>
                <w:sz w:val="20"/>
                <w:szCs w:val="20"/>
              </w:rPr>
            </w:pPr>
            <w:r w:rsidRPr="003C7970">
              <w:rPr>
                <w:rFonts w:cstheme="minorHAnsi"/>
                <w:sz w:val="20"/>
                <w:szCs w:val="20"/>
              </w:rPr>
              <w:t>Facebook</w:t>
            </w:r>
          </w:p>
        </w:tc>
        <w:tc>
          <w:tcPr>
            <w:tcW w:w="8063" w:type="dxa"/>
          </w:tcPr>
          <w:p w14:paraId="4566367F" w14:textId="22E34E23" w:rsidR="00B049B1" w:rsidRDefault="00B049B1" w:rsidP="00B049B1">
            <w:pPr>
              <w:jc w:val="both"/>
              <w:rPr>
                <w:rFonts w:cstheme="minorHAnsi"/>
                <w:color w:val="000000" w:themeColor="text1"/>
                <w:sz w:val="20"/>
                <w:szCs w:val="20"/>
              </w:rPr>
            </w:pPr>
            <w:r>
              <w:rPr>
                <w:rFonts w:cstheme="minorHAnsi"/>
                <w:color w:val="000000" w:themeColor="text1"/>
                <w:sz w:val="20"/>
                <w:szCs w:val="20"/>
              </w:rPr>
              <w:t xml:space="preserve">Effectuer une publication sur Facebook. Proposition de texte ci-dessous </w:t>
            </w:r>
            <w:r w:rsidRPr="00B049B1">
              <w:rPr>
                <w:rFonts w:cstheme="minorHAnsi"/>
                <w:color w:val="000000" w:themeColor="text1"/>
                <w:sz w:val="20"/>
                <w:szCs w:val="20"/>
              </w:rPr>
              <w:t xml:space="preserve">à insérer à </w:t>
            </w:r>
            <w:r>
              <w:rPr>
                <w:rFonts w:cstheme="minorHAnsi"/>
                <w:color w:val="000000" w:themeColor="text1"/>
                <w:sz w:val="20"/>
                <w:szCs w:val="20"/>
              </w:rPr>
              <w:t>la publication.</w:t>
            </w:r>
          </w:p>
          <w:p w14:paraId="7D458777" w14:textId="04DCB632" w:rsidR="00B049B1" w:rsidRDefault="00B049B1" w:rsidP="00B049B1">
            <w:pPr>
              <w:jc w:val="both"/>
              <w:rPr>
                <w:sz w:val="20"/>
                <w:szCs w:val="20"/>
              </w:rPr>
            </w:pPr>
            <w:r>
              <w:rPr>
                <w:sz w:val="20"/>
                <w:szCs w:val="20"/>
              </w:rPr>
              <w:t>---</w:t>
            </w:r>
          </w:p>
          <w:p w14:paraId="1549D0AA" w14:textId="3E65F043" w:rsidR="002345BA" w:rsidRPr="003C7970" w:rsidRDefault="002345BA" w:rsidP="002345BA">
            <w:pPr>
              <w:jc w:val="both"/>
              <w:rPr>
                <w:rFonts w:eastAsia="Times New Roman" w:cstheme="minorHAnsi"/>
                <w:sz w:val="20"/>
                <w:szCs w:val="20"/>
              </w:rPr>
            </w:pPr>
            <w:r w:rsidRPr="003C7970">
              <w:rPr>
                <w:rFonts w:eastAsia="Times New Roman" w:cstheme="minorHAnsi"/>
                <w:sz w:val="20"/>
                <w:szCs w:val="20"/>
              </w:rPr>
              <w:t>Notre campagne, un milieu de vie à partager! – Cultivons le vivre ensemble en Montérégie!</w:t>
            </w:r>
          </w:p>
          <w:p w14:paraId="4BD6B418" w14:textId="77777777" w:rsidR="002345BA" w:rsidRPr="003C7970" w:rsidRDefault="002345BA" w:rsidP="002345BA">
            <w:pPr>
              <w:jc w:val="both"/>
              <w:rPr>
                <w:rFonts w:eastAsia="Times New Roman" w:cstheme="minorHAnsi"/>
                <w:sz w:val="20"/>
                <w:szCs w:val="20"/>
              </w:rPr>
            </w:pPr>
          </w:p>
          <w:p w14:paraId="06C7C840" w14:textId="77777777" w:rsidR="002345BA" w:rsidRPr="003C7970" w:rsidRDefault="002345BA" w:rsidP="002345BA">
            <w:pPr>
              <w:jc w:val="both"/>
              <w:rPr>
                <w:rFonts w:cstheme="minorHAnsi"/>
                <w:sz w:val="20"/>
                <w:szCs w:val="20"/>
                <w:shd w:val="clear" w:color="auto" w:fill="FFFFFF"/>
              </w:rPr>
            </w:pPr>
            <w:r w:rsidRPr="003C7970">
              <w:rPr>
                <w:rFonts w:cstheme="minorHAnsi"/>
                <w:sz w:val="20"/>
                <w:szCs w:val="20"/>
              </w:rPr>
              <w:t xml:space="preserve">Les travailleurs étrangers font partie de l’écosystème agricole du Québec d’aujourd’hui. Ils sont efficaces, impliqués et passionnés. Leur apport est essentiel pour assurer la viabilité de centaines de fermes en Montérégie! </w:t>
            </w:r>
          </w:p>
          <w:p w14:paraId="3959F653" w14:textId="77777777" w:rsidR="002345BA" w:rsidRPr="003C7970" w:rsidRDefault="002345BA" w:rsidP="002345BA">
            <w:pPr>
              <w:jc w:val="both"/>
              <w:rPr>
                <w:rFonts w:eastAsia="Times New Roman" w:cstheme="minorHAnsi"/>
                <w:sz w:val="20"/>
                <w:szCs w:val="20"/>
              </w:rPr>
            </w:pPr>
          </w:p>
          <w:p w14:paraId="4B4B9509" w14:textId="77777777" w:rsidR="002345BA" w:rsidRPr="003C7970" w:rsidRDefault="002345BA" w:rsidP="002345BA">
            <w:pPr>
              <w:jc w:val="both"/>
              <w:rPr>
                <w:rFonts w:eastAsia="Times New Roman" w:cstheme="minorHAnsi"/>
                <w:sz w:val="20"/>
                <w:szCs w:val="20"/>
              </w:rPr>
            </w:pPr>
            <w:r w:rsidRPr="003C7970">
              <w:rPr>
                <w:rFonts w:eastAsia="Times New Roman" w:cstheme="minorHAnsi"/>
                <w:sz w:val="20"/>
                <w:szCs w:val="20"/>
              </w:rPr>
              <w:t>Visionnez la vidéo sur la thématique des travailleurs étrangers!</w:t>
            </w:r>
          </w:p>
          <w:p w14:paraId="2DA14DAB" w14:textId="77777777" w:rsidR="002345BA" w:rsidRPr="003C7970" w:rsidRDefault="002345BA" w:rsidP="002345BA">
            <w:pPr>
              <w:jc w:val="both"/>
              <w:rPr>
                <w:rFonts w:eastAsia="Times New Roman" w:cstheme="minorHAnsi"/>
                <w:sz w:val="20"/>
                <w:szCs w:val="20"/>
              </w:rPr>
            </w:pPr>
          </w:p>
          <w:p w14:paraId="202D52F8" w14:textId="16855175" w:rsidR="002345BA" w:rsidRDefault="002345BA" w:rsidP="002345BA">
            <w:pPr>
              <w:jc w:val="both"/>
              <w:rPr>
                <w:rFonts w:eastAsia="Times New Roman" w:cstheme="minorHAnsi"/>
                <w:sz w:val="20"/>
                <w:szCs w:val="20"/>
              </w:rPr>
            </w:pPr>
            <w:r w:rsidRPr="003C7970">
              <w:rPr>
                <w:rFonts w:eastAsia="Times New Roman" w:cstheme="minorHAnsi"/>
                <w:sz w:val="20"/>
                <w:szCs w:val="20"/>
              </w:rPr>
              <w:t xml:space="preserve">Pour en savoir plus sur la campagne : </w:t>
            </w:r>
            <w:hyperlink r:id="rId17" w:history="1">
              <w:r w:rsidR="00CD3114" w:rsidRPr="00224365">
                <w:rPr>
                  <w:rStyle w:val="Lienhypertexte"/>
                  <w:rFonts w:eastAsia="Times New Roman" w:cstheme="minorHAnsi"/>
                  <w:sz w:val="20"/>
                  <w:szCs w:val="20"/>
                </w:rPr>
                <w:t>https://cohabitationmonteregie.ca/</w:t>
              </w:r>
            </w:hyperlink>
          </w:p>
          <w:p w14:paraId="0050B595" w14:textId="77777777" w:rsidR="00CD3114" w:rsidRDefault="00CD3114" w:rsidP="002345BA">
            <w:pPr>
              <w:jc w:val="both"/>
              <w:rPr>
                <w:rFonts w:eastAsia="Times New Roman" w:cstheme="minorHAnsi"/>
                <w:sz w:val="20"/>
                <w:szCs w:val="20"/>
              </w:rPr>
            </w:pPr>
          </w:p>
          <w:p w14:paraId="721BE69E" w14:textId="77777777" w:rsidR="00ED2DD4" w:rsidRPr="003C7970" w:rsidRDefault="00ED2DD4" w:rsidP="00ED2DD4">
            <w:pPr>
              <w:jc w:val="both"/>
              <w:rPr>
                <w:rFonts w:eastAsia="Times New Roman" w:cstheme="minorHAnsi"/>
                <w:sz w:val="20"/>
                <w:szCs w:val="20"/>
              </w:rPr>
            </w:pPr>
            <w:r w:rsidRPr="00301898">
              <w:rPr>
                <w:sz w:val="20"/>
                <w:szCs w:val="20"/>
              </w:rPr>
              <w:t>TAGS : @Fédération de l’UPA de la Montérégie, @DEL MRC d'Acton, @MRC de Beauharnois-Salaberry, MRC du Haut-Richelieu, MRC du @Haut-Saint-Laurent, @MRC des Jardins-de-Napierville, @MRC de Marguerite-D'Youville, @MRC des Maskoutains, @MRC de Pierre-De Saurel, @MRC de Roussillon, @MRC de Rouville, @MRC de La Vallée-du-Richelieu, @MRC de Vaudreuil-Soulanges, la @Ville de Longueuil et le @Ministère de l'Agriculture, des Pêcheries et de l'Alimentation - MAPAQ.</w:t>
            </w:r>
          </w:p>
          <w:p w14:paraId="66E05538" w14:textId="77777777" w:rsidR="002345BA" w:rsidRPr="003C7970" w:rsidRDefault="002345BA" w:rsidP="002345BA">
            <w:pPr>
              <w:rPr>
                <w:rFonts w:cstheme="minorHAnsi"/>
                <w:b/>
                <w:bCs/>
                <w:sz w:val="20"/>
                <w:szCs w:val="20"/>
              </w:rPr>
            </w:pPr>
          </w:p>
        </w:tc>
        <w:tc>
          <w:tcPr>
            <w:tcW w:w="1712" w:type="dxa"/>
          </w:tcPr>
          <w:p w14:paraId="3929AAA9" w14:textId="77777777" w:rsidR="002345BA" w:rsidRDefault="002345BA" w:rsidP="00ED2DD4">
            <w:pPr>
              <w:rPr>
                <w:rFonts w:eastAsia="Times New Roman" w:cstheme="minorHAnsi"/>
                <w:sz w:val="20"/>
                <w:szCs w:val="20"/>
              </w:rPr>
            </w:pPr>
          </w:p>
          <w:p w14:paraId="1D843AD7" w14:textId="77777777" w:rsidR="00ED2DD4" w:rsidRDefault="00ED2DD4" w:rsidP="00ED2DD4">
            <w:pPr>
              <w:rPr>
                <w:rFonts w:cstheme="minorHAnsi"/>
                <w:b/>
                <w:bCs/>
                <w:sz w:val="20"/>
                <w:szCs w:val="20"/>
              </w:rPr>
            </w:pPr>
          </w:p>
          <w:p w14:paraId="47323B35" w14:textId="153D791D" w:rsidR="00ED2DD4" w:rsidRPr="00ED2DD4" w:rsidRDefault="0059463D" w:rsidP="00ED2DD4">
            <w:pPr>
              <w:rPr>
                <w:rFonts w:cstheme="minorHAnsi"/>
                <w:sz w:val="20"/>
                <w:szCs w:val="20"/>
              </w:rPr>
            </w:pPr>
            <w:r>
              <w:t>video-cohabitation-travailleurs etrangers temporaires</w:t>
            </w:r>
            <w:r w:rsidR="00ED2DD4" w:rsidRPr="00ED2DD4">
              <w:rPr>
                <w:rFonts w:cstheme="minorHAnsi"/>
                <w:sz w:val="20"/>
                <w:szCs w:val="20"/>
              </w:rPr>
              <w:t>.mov</w:t>
            </w:r>
          </w:p>
        </w:tc>
      </w:tr>
      <w:tr w:rsidR="0059463D" w:rsidRPr="003C7970" w14:paraId="161B6082" w14:textId="77777777" w:rsidTr="003C7970">
        <w:trPr>
          <w:trHeight w:val="515"/>
        </w:trPr>
        <w:tc>
          <w:tcPr>
            <w:tcW w:w="1177" w:type="dxa"/>
          </w:tcPr>
          <w:p w14:paraId="3093E053" w14:textId="2FF498EE" w:rsidR="002345BA" w:rsidRPr="003C7970" w:rsidRDefault="002345BA" w:rsidP="002345BA">
            <w:pPr>
              <w:rPr>
                <w:rFonts w:cstheme="minorHAnsi"/>
                <w:sz w:val="20"/>
                <w:szCs w:val="20"/>
              </w:rPr>
            </w:pPr>
            <w:r w:rsidRPr="003C7970">
              <w:rPr>
                <w:rFonts w:cstheme="minorHAnsi"/>
                <w:sz w:val="20"/>
                <w:szCs w:val="20"/>
              </w:rPr>
              <w:t>28 octobre</w:t>
            </w:r>
          </w:p>
        </w:tc>
        <w:tc>
          <w:tcPr>
            <w:tcW w:w="1468" w:type="dxa"/>
          </w:tcPr>
          <w:p w14:paraId="34119802" w14:textId="0DDFE2B4" w:rsidR="002345BA" w:rsidRPr="003C7970" w:rsidRDefault="002345BA" w:rsidP="002345BA">
            <w:pPr>
              <w:rPr>
                <w:rFonts w:cstheme="minorHAnsi"/>
                <w:b/>
                <w:bCs/>
                <w:sz w:val="20"/>
                <w:szCs w:val="20"/>
              </w:rPr>
            </w:pPr>
            <w:r w:rsidRPr="003C7970">
              <w:rPr>
                <w:rFonts w:cstheme="minorHAnsi"/>
                <w:b/>
                <w:bCs/>
                <w:color w:val="92D050"/>
                <w:sz w:val="20"/>
                <w:szCs w:val="20"/>
              </w:rPr>
              <w:t>Travailleurs étrangers</w:t>
            </w:r>
          </w:p>
        </w:tc>
        <w:tc>
          <w:tcPr>
            <w:tcW w:w="1314" w:type="dxa"/>
          </w:tcPr>
          <w:p w14:paraId="220165FC" w14:textId="6108D09B" w:rsidR="002345BA" w:rsidRPr="003C7970" w:rsidRDefault="002345BA" w:rsidP="002345BA">
            <w:pPr>
              <w:rPr>
                <w:rFonts w:cstheme="minorHAnsi"/>
                <w:b/>
                <w:bCs/>
                <w:sz w:val="20"/>
                <w:szCs w:val="20"/>
              </w:rPr>
            </w:pPr>
            <w:r w:rsidRPr="003C7970">
              <w:rPr>
                <w:rFonts w:cstheme="minorHAnsi"/>
                <w:sz w:val="20"/>
                <w:szCs w:val="20"/>
              </w:rPr>
              <w:t>Facebook</w:t>
            </w:r>
          </w:p>
        </w:tc>
        <w:tc>
          <w:tcPr>
            <w:tcW w:w="8063" w:type="dxa"/>
          </w:tcPr>
          <w:p w14:paraId="71E8F760" w14:textId="22465D47" w:rsidR="00B049B1" w:rsidRDefault="00B049B1" w:rsidP="00B049B1">
            <w:pPr>
              <w:jc w:val="both"/>
              <w:rPr>
                <w:rFonts w:cstheme="minorHAnsi"/>
                <w:color w:val="000000" w:themeColor="text1"/>
                <w:sz w:val="20"/>
                <w:szCs w:val="20"/>
              </w:rPr>
            </w:pPr>
            <w:r>
              <w:rPr>
                <w:rFonts w:cstheme="minorHAnsi"/>
                <w:color w:val="000000" w:themeColor="text1"/>
                <w:sz w:val="20"/>
                <w:szCs w:val="20"/>
              </w:rPr>
              <w:t xml:space="preserve">Effectuer une publication sur Facebook. Proposition de texte ci-dessous </w:t>
            </w:r>
            <w:r w:rsidRPr="00B049B1">
              <w:rPr>
                <w:rFonts w:cstheme="minorHAnsi"/>
                <w:color w:val="000000" w:themeColor="text1"/>
                <w:sz w:val="20"/>
                <w:szCs w:val="20"/>
              </w:rPr>
              <w:t xml:space="preserve">à insérer à </w:t>
            </w:r>
            <w:r>
              <w:rPr>
                <w:rFonts w:cstheme="minorHAnsi"/>
                <w:color w:val="000000" w:themeColor="text1"/>
                <w:sz w:val="20"/>
                <w:szCs w:val="20"/>
              </w:rPr>
              <w:t>la publication.</w:t>
            </w:r>
          </w:p>
          <w:p w14:paraId="11671F94" w14:textId="1C31EEB6" w:rsidR="00B049B1" w:rsidRDefault="00B049B1" w:rsidP="00B049B1">
            <w:pPr>
              <w:jc w:val="both"/>
              <w:rPr>
                <w:sz w:val="20"/>
                <w:szCs w:val="20"/>
              </w:rPr>
            </w:pPr>
            <w:r>
              <w:rPr>
                <w:sz w:val="20"/>
                <w:szCs w:val="20"/>
              </w:rPr>
              <w:t>---</w:t>
            </w:r>
          </w:p>
          <w:p w14:paraId="559BBC39" w14:textId="2E9B4323" w:rsidR="002345BA" w:rsidRPr="003C7970" w:rsidRDefault="002345BA" w:rsidP="002345BA">
            <w:pPr>
              <w:jc w:val="both"/>
              <w:rPr>
                <w:rFonts w:eastAsia="Times New Roman" w:cstheme="minorHAnsi"/>
                <w:sz w:val="20"/>
                <w:szCs w:val="20"/>
              </w:rPr>
            </w:pPr>
            <w:r w:rsidRPr="003C7970">
              <w:rPr>
                <w:rFonts w:eastAsia="Times New Roman" w:cstheme="minorHAnsi"/>
                <w:sz w:val="20"/>
                <w:szCs w:val="20"/>
              </w:rPr>
              <w:lastRenderedPageBreak/>
              <w:t>Notre campagne, un milieu de vie à partager! – Cultivons le vivre ensemble en Montérégie!</w:t>
            </w:r>
          </w:p>
          <w:p w14:paraId="5290C7C6" w14:textId="77777777" w:rsidR="002345BA" w:rsidRPr="003C7970" w:rsidRDefault="002345BA" w:rsidP="002345BA">
            <w:pPr>
              <w:jc w:val="both"/>
              <w:rPr>
                <w:rFonts w:eastAsia="Times New Roman" w:cstheme="minorHAnsi"/>
                <w:sz w:val="20"/>
                <w:szCs w:val="20"/>
              </w:rPr>
            </w:pPr>
          </w:p>
          <w:p w14:paraId="174CD471" w14:textId="77777777" w:rsidR="002345BA" w:rsidRPr="003C7970" w:rsidRDefault="002345BA" w:rsidP="002345BA">
            <w:pPr>
              <w:rPr>
                <w:rFonts w:cstheme="minorHAnsi"/>
                <w:sz w:val="20"/>
                <w:szCs w:val="20"/>
                <w:shd w:val="clear" w:color="auto" w:fill="FFFFFF"/>
              </w:rPr>
            </w:pPr>
            <w:r w:rsidRPr="003C7970">
              <w:rPr>
                <w:rFonts w:cstheme="minorHAnsi"/>
                <w:sz w:val="20"/>
                <w:szCs w:val="20"/>
                <w:shd w:val="clear" w:color="auto" w:fill="FFFFFF"/>
              </w:rPr>
              <w:t>Depuis plusieurs années, les travailleurs étrangers temporaires font partie de l’écosystème agricole du Québec. Leur apport est essentiel pour assurer la viabilité de centaines de fermes en Montérégie!</w:t>
            </w:r>
          </w:p>
          <w:p w14:paraId="797EC0E6" w14:textId="77777777" w:rsidR="002345BA" w:rsidRPr="003C7970" w:rsidRDefault="002345BA" w:rsidP="002345BA">
            <w:pPr>
              <w:rPr>
                <w:rFonts w:cstheme="minorHAnsi"/>
                <w:sz w:val="20"/>
                <w:szCs w:val="20"/>
                <w:shd w:val="clear" w:color="auto" w:fill="FFFFFF"/>
              </w:rPr>
            </w:pPr>
          </w:p>
          <w:p w14:paraId="0EBB2D32" w14:textId="77777777" w:rsidR="002345BA" w:rsidRPr="003C7970" w:rsidRDefault="002345BA" w:rsidP="002345BA">
            <w:pPr>
              <w:rPr>
                <w:rFonts w:cstheme="minorHAnsi"/>
                <w:sz w:val="20"/>
                <w:szCs w:val="20"/>
                <w:shd w:val="clear" w:color="auto" w:fill="FFFFFF"/>
              </w:rPr>
            </w:pPr>
            <w:r w:rsidRPr="003C7970">
              <w:rPr>
                <w:rFonts w:cstheme="minorHAnsi"/>
                <w:sz w:val="20"/>
                <w:szCs w:val="20"/>
                <w:shd w:val="clear" w:color="auto" w:fill="FFFFFF"/>
              </w:rPr>
              <w:t>C’est pourquoi les producteurs agricoles mettent tout en œuvre pour que les travailleurs étrangers se sentent bien chez nous, afin qu’ils aient le goût de revenir travailler dans notre belle région.</w:t>
            </w:r>
          </w:p>
          <w:p w14:paraId="3DC19189" w14:textId="77777777" w:rsidR="002345BA" w:rsidRPr="003C7970" w:rsidRDefault="002345BA" w:rsidP="002345BA">
            <w:pPr>
              <w:rPr>
                <w:rFonts w:cstheme="minorHAnsi"/>
                <w:sz w:val="20"/>
                <w:szCs w:val="20"/>
                <w:shd w:val="clear" w:color="auto" w:fill="FFFFFF"/>
              </w:rPr>
            </w:pPr>
          </w:p>
          <w:p w14:paraId="45F8FB5A" w14:textId="3D25DC49" w:rsidR="002345BA" w:rsidRDefault="002345BA" w:rsidP="002345BA">
            <w:pPr>
              <w:jc w:val="both"/>
              <w:rPr>
                <w:rFonts w:eastAsia="Times New Roman" w:cstheme="minorHAnsi"/>
                <w:sz w:val="20"/>
                <w:szCs w:val="20"/>
              </w:rPr>
            </w:pPr>
            <w:r w:rsidRPr="003C7970">
              <w:rPr>
                <w:rFonts w:eastAsia="Times New Roman" w:cstheme="minorHAnsi"/>
                <w:sz w:val="20"/>
                <w:szCs w:val="20"/>
              </w:rPr>
              <w:t xml:space="preserve">Pour en savoir plus sur la campagne : </w:t>
            </w:r>
            <w:hyperlink r:id="rId18" w:history="1">
              <w:r w:rsidR="00CD3114" w:rsidRPr="00224365">
                <w:rPr>
                  <w:rStyle w:val="Lienhypertexte"/>
                  <w:rFonts w:eastAsia="Times New Roman" w:cstheme="minorHAnsi"/>
                  <w:sz w:val="20"/>
                  <w:szCs w:val="20"/>
                </w:rPr>
                <w:t>https://cohabitationmonteregie.ca/</w:t>
              </w:r>
            </w:hyperlink>
          </w:p>
          <w:p w14:paraId="36F39194" w14:textId="77777777" w:rsidR="00CD3114" w:rsidRDefault="00CD3114" w:rsidP="002345BA">
            <w:pPr>
              <w:jc w:val="both"/>
              <w:rPr>
                <w:rFonts w:eastAsia="Times New Roman" w:cstheme="minorHAnsi"/>
                <w:sz w:val="20"/>
                <w:szCs w:val="20"/>
              </w:rPr>
            </w:pPr>
          </w:p>
          <w:p w14:paraId="336B3528" w14:textId="77777777" w:rsidR="00ED2DD4" w:rsidRPr="003C7970" w:rsidRDefault="00ED2DD4" w:rsidP="00ED2DD4">
            <w:pPr>
              <w:jc w:val="both"/>
              <w:rPr>
                <w:rFonts w:eastAsia="Times New Roman" w:cstheme="minorHAnsi"/>
                <w:sz w:val="20"/>
                <w:szCs w:val="20"/>
              </w:rPr>
            </w:pPr>
            <w:r w:rsidRPr="00301898">
              <w:rPr>
                <w:sz w:val="20"/>
                <w:szCs w:val="20"/>
              </w:rPr>
              <w:t>TAGS : @Fédération de l’UPA de la Montérégie, @DEL MRC d'Acton, @MRC de Beauharnois-Salaberry, MRC du Haut-Richelieu, MRC du @Haut-Saint-Laurent, @MRC des Jardins-de-Napierville, @MRC de Marguerite-D'Youville, @MRC des Maskoutains, @MRC de Pierre-De Saurel, @MRC de Roussillon, @MRC de Rouville, @MRC de La Vallée-du-Richelieu, @MRC de Vaudreuil-Soulanges, la @Ville de Longueuil et le @Ministère de l'Agriculture, des Pêcheries et de l'Alimentation - MAPAQ.</w:t>
            </w:r>
          </w:p>
          <w:p w14:paraId="2AB2458C" w14:textId="77777777" w:rsidR="002345BA" w:rsidRPr="003C7970" w:rsidRDefault="002345BA" w:rsidP="002345BA">
            <w:pPr>
              <w:rPr>
                <w:rFonts w:cstheme="minorHAnsi"/>
                <w:b/>
                <w:bCs/>
                <w:sz w:val="20"/>
                <w:szCs w:val="20"/>
              </w:rPr>
            </w:pPr>
          </w:p>
        </w:tc>
        <w:tc>
          <w:tcPr>
            <w:tcW w:w="1712" w:type="dxa"/>
          </w:tcPr>
          <w:p w14:paraId="228BEF23" w14:textId="7028AFE8" w:rsidR="002345BA" w:rsidRPr="003C7970" w:rsidRDefault="002345BA" w:rsidP="002345BA">
            <w:pPr>
              <w:rPr>
                <w:rFonts w:eastAsia="Times New Roman" w:cstheme="minorHAnsi"/>
                <w:sz w:val="20"/>
                <w:szCs w:val="20"/>
              </w:rPr>
            </w:pPr>
          </w:p>
          <w:p w14:paraId="60517B5C" w14:textId="77777777" w:rsidR="002345BA" w:rsidRPr="003C7970" w:rsidRDefault="002345BA" w:rsidP="002345BA">
            <w:pPr>
              <w:rPr>
                <w:rFonts w:eastAsia="Times New Roman" w:cstheme="minorHAnsi"/>
                <w:sz w:val="20"/>
                <w:szCs w:val="20"/>
              </w:rPr>
            </w:pPr>
          </w:p>
          <w:p w14:paraId="1422CCE6" w14:textId="0908B03B" w:rsidR="002345BA" w:rsidRPr="003C7970" w:rsidRDefault="0059463D" w:rsidP="002345BA">
            <w:pPr>
              <w:rPr>
                <w:rFonts w:cstheme="minorHAnsi"/>
                <w:sz w:val="20"/>
                <w:szCs w:val="20"/>
              </w:rPr>
            </w:pPr>
            <w:r>
              <w:rPr>
                <w:rFonts w:eastAsia="Times New Roman" w:cstheme="minorHAnsi"/>
                <w:sz w:val="20"/>
                <w:szCs w:val="20"/>
              </w:rPr>
              <w:lastRenderedPageBreak/>
              <w:t>image-reseaux-sociaux</w:t>
            </w:r>
            <w:r w:rsidR="002345BA" w:rsidRPr="003C7970">
              <w:rPr>
                <w:rFonts w:eastAsia="Times New Roman" w:cstheme="minorHAnsi"/>
                <w:sz w:val="20"/>
                <w:szCs w:val="20"/>
              </w:rPr>
              <w:t xml:space="preserve">-cohabitation-travailleurs </w:t>
            </w:r>
            <w:r>
              <w:rPr>
                <w:rFonts w:eastAsia="Times New Roman" w:cstheme="minorHAnsi"/>
                <w:sz w:val="20"/>
                <w:szCs w:val="20"/>
              </w:rPr>
              <w:t>e</w:t>
            </w:r>
            <w:r w:rsidR="002345BA" w:rsidRPr="003C7970">
              <w:rPr>
                <w:rFonts w:eastAsia="Times New Roman" w:cstheme="minorHAnsi"/>
                <w:sz w:val="20"/>
                <w:szCs w:val="20"/>
              </w:rPr>
              <w:t>trangers.jpg</w:t>
            </w:r>
          </w:p>
        </w:tc>
      </w:tr>
      <w:tr w:rsidR="0059463D" w:rsidRPr="003C7970" w14:paraId="35A0DAF1" w14:textId="77777777" w:rsidTr="003C7970">
        <w:trPr>
          <w:trHeight w:val="515"/>
        </w:trPr>
        <w:tc>
          <w:tcPr>
            <w:tcW w:w="1177" w:type="dxa"/>
            <w:shd w:val="clear" w:color="auto" w:fill="92D050"/>
          </w:tcPr>
          <w:p w14:paraId="54E07E5A" w14:textId="77777777" w:rsidR="002345BA" w:rsidRPr="003C7970" w:rsidRDefault="002345BA" w:rsidP="002345BA">
            <w:pPr>
              <w:rPr>
                <w:rFonts w:cstheme="minorHAnsi"/>
                <w:b/>
                <w:bCs/>
                <w:sz w:val="20"/>
                <w:szCs w:val="20"/>
              </w:rPr>
            </w:pPr>
          </w:p>
        </w:tc>
        <w:tc>
          <w:tcPr>
            <w:tcW w:w="1468" w:type="dxa"/>
            <w:shd w:val="clear" w:color="auto" w:fill="92D050"/>
          </w:tcPr>
          <w:p w14:paraId="435C2D78" w14:textId="77777777" w:rsidR="002345BA" w:rsidRPr="003C7970" w:rsidRDefault="002345BA" w:rsidP="002345BA">
            <w:pPr>
              <w:rPr>
                <w:rFonts w:cstheme="minorHAnsi"/>
                <w:b/>
                <w:bCs/>
                <w:sz w:val="20"/>
                <w:szCs w:val="20"/>
              </w:rPr>
            </w:pPr>
          </w:p>
        </w:tc>
        <w:tc>
          <w:tcPr>
            <w:tcW w:w="1314" w:type="dxa"/>
            <w:shd w:val="clear" w:color="auto" w:fill="92D050"/>
          </w:tcPr>
          <w:p w14:paraId="42492837" w14:textId="77777777" w:rsidR="002345BA" w:rsidRPr="003C7970" w:rsidRDefault="002345BA" w:rsidP="002345BA">
            <w:pPr>
              <w:rPr>
                <w:rFonts w:cstheme="minorHAnsi"/>
                <w:b/>
                <w:bCs/>
                <w:sz w:val="20"/>
                <w:szCs w:val="20"/>
              </w:rPr>
            </w:pPr>
          </w:p>
        </w:tc>
        <w:tc>
          <w:tcPr>
            <w:tcW w:w="8063" w:type="dxa"/>
            <w:shd w:val="clear" w:color="auto" w:fill="92D050"/>
          </w:tcPr>
          <w:p w14:paraId="0B9894BC" w14:textId="77777777" w:rsidR="002345BA" w:rsidRPr="003C7970" w:rsidRDefault="002345BA" w:rsidP="002345BA">
            <w:pPr>
              <w:rPr>
                <w:rFonts w:cstheme="minorHAnsi"/>
                <w:b/>
                <w:bCs/>
                <w:sz w:val="20"/>
                <w:szCs w:val="20"/>
              </w:rPr>
            </w:pPr>
          </w:p>
        </w:tc>
        <w:tc>
          <w:tcPr>
            <w:tcW w:w="1712" w:type="dxa"/>
            <w:shd w:val="clear" w:color="auto" w:fill="92D050"/>
          </w:tcPr>
          <w:p w14:paraId="778EA019" w14:textId="77777777" w:rsidR="002345BA" w:rsidRPr="003C7970" w:rsidRDefault="002345BA" w:rsidP="002345BA">
            <w:pPr>
              <w:rPr>
                <w:rFonts w:cstheme="minorHAnsi"/>
                <w:b/>
                <w:bCs/>
                <w:sz w:val="20"/>
                <w:szCs w:val="20"/>
              </w:rPr>
            </w:pPr>
          </w:p>
        </w:tc>
      </w:tr>
      <w:tr w:rsidR="0059463D" w:rsidRPr="003C7970" w14:paraId="552A86A1" w14:textId="77777777" w:rsidTr="003C7970">
        <w:trPr>
          <w:trHeight w:val="515"/>
        </w:trPr>
        <w:tc>
          <w:tcPr>
            <w:tcW w:w="1177" w:type="dxa"/>
          </w:tcPr>
          <w:p w14:paraId="618FFFE5" w14:textId="4C4D286A" w:rsidR="001B481B" w:rsidRPr="003C7970" w:rsidRDefault="001B481B" w:rsidP="002345BA">
            <w:pPr>
              <w:rPr>
                <w:sz w:val="20"/>
                <w:szCs w:val="20"/>
              </w:rPr>
            </w:pPr>
            <w:r>
              <w:rPr>
                <w:sz w:val="20"/>
                <w:szCs w:val="20"/>
              </w:rPr>
              <w:t>4 novembre</w:t>
            </w:r>
          </w:p>
        </w:tc>
        <w:tc>
          <w:tcPr>
            <w:tcW w:w="1468" w:type="dxa"/>
          </w:tcPr>
          <w:p w14:paraId="6C58D260" w14:textId="34C12FFD" w:rsidR="001B481B" w:rsidRPr="003C7970" w:rsidRDefault="001B481B" w:rsidP="002345BA">
            <w:pPr>
              <w:rPr>
                <w:rFonts w:cstheme="minorHAnsi"/>
                <w:b/>
                <w:bCs/>
                <w:color w:val="92D050"/>
                <w:sz w:val="20"/>
                <w:szCs w:val="20"/>
              </w:rPr>
            </w:pPr>
            <w:r w:rsidRPr="003C7970">
              <w:rPr>
                <w:rFonts w:cstheme="minorHAnsi"/>
                <w:b/>
                <w:bCs/>
                <w:color w:val="92D050"/>
                <w:sz w:val="20"/>
                <w:szCs w:val="20"/>
              </w:rPr>
              <w:t>Changements climatiques</w:t>
            </w:r>
          </w:p>
        </w:tc>
        <w:tc>
          <w:tcPr>
            <w:tcW w:w="1314" w:type="dxa"/>
          </w:tcPr>
          <w:p w14:paraId="268B9314" w14:textId="24C5F8C5" w:rsidR="001B481B" w:rsidRPr="003C7970" w:rsidRDefault="001B481B" w:rsidP="002345BA">
            <w:pPr>
              <w:rPr>
                <w:sz w:val="20"/>
                <w:szCs w:val="20"/>
              </w:rPr>
            </w:pPr>
            <w:r>
              <w:rPr>
                <w:sz w:val="20"/>
                <w:szCs w:val="20"/>
              </w:rPr>
              <w:t>Facebook</w:t>
            </w:r>
          </w:p>
        </w:tc>
        <w:tc>
          <w:tcPr>
            <w:tcW w:w="8063" w:type="dxa"/>
          </w:tcPr>
          <w:p w14:paraId="539636D0" w14:textId="429F783F" w:rsidR="001B481B" w:rsidRPr="003C7970" w:rsidRDefault="001B481B" w:rsidP="00B049B1">
            <w:pPr>
              <w:rPr>
                <w:color w:val="FF0000"/>
                <w:sz w:val="20"/>
                <w:szCs w:val="20"/>
              </w:rPr>
            </w:pPr>
            <w:r w:rsidRPr="000D3193">
              <w:rPr>
                <w:sz w:val="20"/>
                <w:szCs w:val="20"/>
              </w:rPr>
              <w:t>Partager l</w:t>
            </w:r>
            <w:r>
              <w:rPr>
                <w:sz w:val="20"/>
                <w:szCs w:val="20"/>
              </w:rPr>
              <w:t xml:space="preserve">a publication faite </w:t>
            </w:r>
            <w:r w:rsidR="00170230">
              <w:rPr>
                <w:sz w:val="20"/>
                <w:szCs w:val="20"/>
              </w:rPr>
              <w:t xml:space="preserve">par l’UPA Montérégie </w:t>
            </w:r>
            <w:r>
              <w:rPr>
                <w:sz w:val="20"/>
                <w:szCs w:val="20"/>
              </w:rPr>
              <w:t xml:space="preserve">sur </w:t>
            </w:r>
            <w:r w:rsidR="00170230">
              <w:rPr>
                <w:sz w:val="20"/>
                <w:szCs w:val="20"/>
              </w:rPr>
              <w:t>s</w:t>
            </w:r>
            <w:r>
              <w:rPr>
                <w:sz w:val="20"/>
                <w:szCs w:val="20"/>
              </w:rPr>
              <w:t>a page FB en ce qui concerne le dévoilement de la thématique sur les changements climatiques.</w:t>
            </w:r>
          </w:p>
        </w:tc>
        <w:tc>
          <w:tcPr>
            <w:tcW w:w="1712" w:type="dxa"/>
          </w:tcPr>
          <w:p w14:paraId="44C1AD84" w14:textId="77777777" w:rsidR="001B481B" w:rsidRPr="003C7970" w:rsidRDefault="001B481B" w:rsidP="002345BA">
            <w:pPr>
              <w:rPr>
                <w:sz w:val="20"/>
                <w:szCs w:val="20"/>
              </w:rPr>
            </w:pPr>
          </w:p>
        </w:tc>
      </w:tr>
      <w:tr w:rsidR="0059463D" w:rsidRPr="003C7970" w14:paraId="4DFCF42A" w14:textId="77777777" w:rsidTr="003C7970">
        <w:trPr>
          <w:trHeight w:val="515"/>
        </w:trPr>
        <w:tc>
          <w:tcPr>
            <w:tcW w:w="1177" w:type="dxa"/>
          </w:tcPr>
          <w:p w14:paraId="0E300850" w14:textId="37796AFC" w:rsidR="002345BA" w:rsidRPr="003C7970" w:rsidRDefault="001B481B" w:rsidP="002345BA">
            <w:pPr>
              <w:rPr>
                <w:rFonts w:cstheme="minorHAnsi"/>
                <w:b/>
                <w:bCs/>
                <w:sz w:val="20"/>
                <w:szCs w:val="20"/>
              </w:rPr>
            </w:pPr>
            <w:r>
              <w:rPr>
                <w:sz w:val="20"/>
                <w:szCs w:val="20"/>
              </w:rPr>
              <w:t xml:space="preserve">4 </w:t>
            </w:r>
            <w:r w:rsidR="002345BA" w:rsidRPr="003C7970">
              <w:rPr>
                <w:sz w:val="20"/>
                <w:szCs w:val="20"/>
              </w:rPr>
              <w:t>novembre</w:t>
            </w:r>
          </w:p>
        </w:tc>
        <w:tc>
          <w:tcPr>
            <w:tcW w:w="1468" w:type="dxa"/>
          </w:tcPr>
          <w:p w14:paraId="63BBA13A" w14:textId="777A8EA0" w:rsidR="002345BA" w:rsidRPr="003C7970" w:rsidRDefault="002345BA" w:rsidP="002345BA">
            <w:pPr>
              <w:rPr>
                <w:rFonts w:cstheme="minorHAnsi"/>
                <w:b/>
                <w:bCs/>
                <w:sz w:val="20"/>
                <w:szCs w:val="20"/>
              </w:rPr>
            </w:pPr>
            <w:r w:rsidRPr="003C7970">
              <w:rPr>
                <w:rFonts w:cstheme="minorHAnsi"/>
                <w:b/>
                <w:bCs/>
                <w:color w:val="92D050"/>
                <w:sz w:val="20"/>
                <w:szCs w:val="20"/>
              </w:rPr>
              <w:t>Changements climatiques</w:t>
            </w:r>
          </w:p>
        </w:tc>
        <w:tc>
          <w:tcPr>
            <w:tcW w:w="1314" w:type="dxa"/>
          </w:tcPr>
          <w:p w14:paraId="302528CE" w14:textId="1FC58441" w:rsidR="002345BA" w:rsidRPr="003C7970" w:rsidRDefault="002345BA" w:rsidP="002345BA">
            <w:pPr>
              <w:rPr>
                <w:rFonts w:cstheme="minorHAnsi"/>
                <w:b/>
                <w:bCs/>
                <w:sz w:val="20"/>
                <w:szCs w:val="20"/>
              </w:rPr>
            </w:pPr>
            <w:r w:rsidRPr="003C7970">
              <w:rPr>
                <w:sz w:val="20"/>
                <w:szCs w:val="20"/>
              </w:rPr>
              <w:t>Affiche 11x17</w:t>
            </w:r>
          </w:p>
        </w:tc>
        <w:tc>
          <w:tcPr>
            <w:tcW w:w="8063" w:type="dxa"/>
          </w:tcPr>
          <w:p w14:paraId="1C9B2E8B" w14:textId="5560ACAD" w:rsidR="002345BA" w:rsidRPr="003C7970" w:rsidRDefault="00821ED1" w:rsidP="002345BA">
            <w:pPr>
              <w:rPr>
                <w:rFonts w:cstheme="minorHAnsi"/>
                <w:b/>
                <w:bCs/>
                <w:sz w:val="20"/>
                <w:szCs w:val="20"/>
              </w:rPr>
            </w:pPr>
            <w:r w:rsidRPr="00170230">
              <w:rPr>
                <w:color w:val="000000" w:themeColor="text1"/>
                <w:sz w:val="20"/>
                <w:szCs w:val="20"/>
              </w:rPr>
              <w:t xml:space="preserve">Distribuer aux municipalités </w:t>
            </w:r>
            <w:r w:rsidR="006402F4" w:rsidRPr="00170230">
              <w:rPr>
                <w:color w:val="000000" w:themeColor="text1"/>
                <w:sz w:val="20"/>
                <w:szCs w:val="20"/>
              </w:rPr>
              <w:t xml:space="preserve">de votre MRC </w:t>
            </w:r>
            <w:r w:rsidRPr="00170230">
              <w:rPr>
                <w:color w:val="000000" w:themeColor="text1"/>
                <w:sz w:val="20"/>
                <w:szCs w:val="20"/>
              </w:rPr>
              <w:t>les affiches reçues lors du lancement pour affichage dans les bureaux.</w:t>
            </w:r>
          </w:p>
        </w:tc>
        <w:tc>
          <w:tcPr>
            <w:tcW w:w="1712" w:type="dxa"/>
          </w:tcPr>
          <w:p w14:paraId="08555DD2" w14:textId="59E564E6" w:rsidR="002345BA" w:rsidRPr="003C7970" w:rsidRDefault="002345BA" w:rsidP="002345BA">
            <w:pPr>
              <w:rPr>
                <w:rFonts w:cstheme="minorHAnsi"/>
                <w:b/>
                <w:bCs/>
                <w:sz w:val="20"/>
                <w:szCs w:val="20"/>
              </w:rPr>
            </w:pPr>
          </w:p>
        </w:tc>
      </w:tr>
      <w:tr w:rsidR="0059463D" w:rsidRPr="003C7970" w14:paraId="394ACDD7" w14:textId="77777777" w:rsidTr="003C7970">
        <w:trPr>
          <w:trHeight w:val="515"/>
        </w:trPr>
        <w:tc>
          <w:tcPr>
            <w:tcW w:w="1177" w:type="dxa"/>
          </w:tcPr>
          <w:p w14:paraId="247636C3" w14:textId="5EE50787" w:rsidR="002345BA" w:rsidRPr="003C7970" w:rsidRDefault="001B481B" w:rsidP="002345BA">
            <w:pPr>
              <w:rPr>
                <w:sz w:val="20"/>
                <w:szCs w:val="20"/>
              </w:rPr>
            </w:pPr>
            <w:r>
              <w:rPr>
                <w:sz w:val="20"/>
                <w:szCs w:val="20"/>
              </w:rPr>
              <w:t xml:space="preserve">4 </w:t>
            </w:r>
            <w:r w:rsidR="002345BA" w:rsidRPr="003C7970">
              <w:rPr>
                <w:sz w:val="20"/>
                <w:szCs w:val="20"/>
              </w:rPr>
              <w:t>novembre</w:t>
            </w:r>
          </w:p>
        </w:tc>
        <w:tc>
          <w:tcPr>
            <w:tcW w:w="1468" w:type="dxa"/>
          </w:tcPr>
          <w:p w14:paraId="661F8BBD" w14:textId="31ED5E28" w:rsidR="002345BA" w:rsidRPr="003C7970" w:rsidRDefault="002345BA" w:rsidP="002345BA">
            <w:pPr>
              <w:rPr>
                <w:rFonts w:cstheme="minorHAnsi"/>
                <w:b/>
                <w:bCs/>
                <w:color w:val="92D050"/>
                <w:sz w:val="20"/>
                <w:szCs w:val="20"/>
              </w:rPr>
            </w:pPr>
            <w:r w:rsidRPr="003C7970">
              <w:rPr>
                <w:rFonts w:cstheme="minorHAnsi"/>
                <w:b/>
                <w:bCs/>
                <w:color w:val="92D050"/>
                <w:sz w:val="20"/>
                <w:szCs w:val="20"/>
              </w:rPr>
              <w:t>Changements climatiques</w:t>
            </w:r>
          </w:p>
        </w:tc>
        <w:tc>
          <w:tcPr>
            <w:tcW w:w="1314" w:type="dxa"/>
          </w:tcPr>
          <w:p w14:paraId="6340B4A3" w14:textId="07D8D8B7" w:rsidR="002345BA" w:rsidRPr="003C7970" w:rsidRDefault="002345BA" w:rsidP="002345BA">
            <w:pPr>
              <w:rPr>
                <w:sz w:val="20"/>
                <w:szCs w:val="20"/>
              </w:rPr>
            </w:pPr>
          </w:p>
        </w:tc>
        <w:tc>
          <w:tcPr>
            <w:tcW w:w="8063" w:type="dxa"/>
          </w:tcPr>
          <w:p w14:paraId="445ECF65" w14:textId="7AD4ECF3" w:rsidR="002345BA" w:rsidRPr="003C7970" w:rsidRDefault="001B481B" w:rsidP="00B049B1">
            <w:pPr>
              <w:rPr>
                <w:sz w:val="20"/>
                <w:szCs w:val="20"/>
              </w:rPr>
            </w:pPr>
            <w:r>
              <w:rPr>
                <w:sz w:val="20"/>
                <w:szCs w:val="20"/>
              </w:rPr>
              <w:t>Transmettre aux responsables des communications des municipalités de votre MRC les informations à publier sur la thématique des changements climatiques</w:t>
            </w:r>
            <w:r w:rsidR="006402F4">
              <w:rPr>
                <w:sz w:val="20"/>
                <w:szCs w:val="20"/>
              </w:rPr>
              <w:t>.</w:t>
            </w:r>
          </w:p>
        </w:tc>
        <w:tc>
          <w:tcPr>
            <w:tcW w:w="1712" w:type="dxa"/>
          </w:tcPr>
          <w:p w14:paraId="04472B0A" w14:textId="45866FE3" w:rsidR="002345BA" w:rsidRPr="003C7970" w:rsidRDefault="002345BA" w:rsidP="002345BA">
            <w:pPr>
              <w:rPr>
                <w:sz w:val="20"/>
                <w:szCs w:val="20"/>
              </w:rPr>
            </w:pPr>
          </w:p>
        </w:tc>
      </w:tr>
      <w:tr w:rsidR="0059463D" w:rsidRPr="003C7970" w14:paraId="2D44FBC1" w14:textId="77777777" w:rsidTr="003C7970">
        <w:trPr>
          <w:trHeight w:val="515"/>
        </w:trPr>
        <w:tc>
          <w:tcPr>
            <w:tcW w:w="1177" w:type="dxa"/>
          </w:tcPr>
          <w:p w14:paraId="049F2D60" w14:textId="572821FB" w:rsidR="002345BA" w:rsidRPr="003C7970" w:rsidRDefault="002345BA" w:rsidP="002345BA">
            <w:pPr>
              <w:rPr>
                <w:rFonts w:cstheme="minorHAnsi"/>
                <w:sz w:val="20"/>
                <w:szCs w:val="20"/>
              </w:rPr>
            </w:pPr>
            <w:r w:rsidRPr="003C7970">
              <w:rPr>
                <w:rFonts w:cstheme="minorHAnsi"/>
                <w:sz w:val="20"/>
                <w:szCs w:val="20"/>
              </w:rPr>
              <w:t>11 novembre</w:t>
            </w:r>
          </w:p>
        </w:tc>
        <w:tc>
          <w:tcPr>
            <w:tcW w:w="1468" w:type="dxa"/>
          </w:tcPr>
          <w:p w14:paraId="699C762B" w14:textId="29DD257B" w:rsidR="002345BA" w:rsidRPr="003C7970" w:rsidRDefault="002345BA" w:rsidP="002345BA">
            <w:pPr>
              <w:rPr>
                <w:rFonts w:cstheme="minorHAnsi"/>
                <w:b/>
                <w:bCs/>
                <w:sz w:val="20"/>
                <w:szCs w:val="20"/>
              </w:rPr>
            </w:pPr>
            <w:r w:rsidRPr="003C7970">
              <w:rPr>
                <w:rFonts w:cstheme="minorHAnsi"/>
                <w:b/>
                <w:bCs/>
                <w:color w:val="92D050"/>
                <w:sz w:val="20"/>
                <w:szCs w:val="20"/>
              </w:rPr>
              <w:t>Changements climatiques</w:t>
            </w:r>
          </w:p>
        </w:tc>
        <w:tc>
          <w:tcPr>
            <w:tcW w:w="1314" w:type="dxa"/>
          </w:tcPr>
          <w:p w14:paraId="326E359A" w14:textId="648E52CA" w:rsidR="002345BA" w:rsidRPr="003C7970" w:rsidRDefault="002345BA" w:rsidP="002345BA">
            <w:pPr>
              <w:rPr>
                <w:rFonts w:cstheme="minorHAnsi"/>
                <w:sz w:val="20"/>
                <w:szCs w:val="20"/>
              </w:rPr>
            </w:pPr>
            <w:r w:rsidRPr="003C7970">
              <w:rPr>
                <w:rFonts w:cstheme="minorHAnsi"/>
                <w:sz w:val="20"/>
                <w:szCs w:val="20"/>
              </w:rPr>
              <w:t>Infolettre</w:t>
            </w:r>
          </w:p>
        </w:tc>
        <w:tc>
          <w:tcPr>
            <w:tcW w:w="8063" w:type="dxa"/>
          </w:tcPr>
          <w:p w14:paraId="3518EC5A" w14:textId="09ADE90F" w:rsidR="00B049B1" w:rsidRDefault="00B049B1" w:rsidP="00B049B1">
            <w:pPr>
              <w:jc w:val="both"/>
              <w:rPr>
                <w:rFonts w:cstheme="minorHAnsi"/>
                <w:color w:val="000000" w:themeColor="text1"/>
                <w:sz w:val="20"/>
                <w:szCs w:val="20"/>
              </w:rPr>
            </w:pPr>
            <w:r w:rsidRPr="00B049B1">
              <w:rPr>
                <w:rFonts w:cstheme="minorHAnsi"/>
                <w:color w:val="000000" w:themeColor="text1"/>
                <w:sz w:val="20"/>
                <w:szCs w:val="20"/>
              </w:rPr>
              <w:t xml:space="preserve">Diffuser une infolettre. </w:t>
            </w:r>
            <w:r>
              <w:rPr>
                <w:rFonts w:cstheme="minorHAnsi"/>
                <w:color w:val="000000" w:themeColor="text1"/>
                <w:sz w:val="20"/>
                <w:szCs w:val="20"/>
              </w:rPr>
              <w:t xml:space="preserve">Proposition de texte ci-dessous </w:t>
            </w:r>
            <w:r w:rsidRPr="00B049B1">
              <w:rPr>
                <w:rFonts w:cstheme="minorHAnsi"/>
                <w:color w:val="000000" w:themeColor="text1"/>
                <w:sz w:val="20"/>
                <w:szCs w:val="20"/>
              </w:rPr>
              <w:t>à insérer à l’infolettre</w:t>
            </w:r>
            <w:r>
              <w:rPr>
                <w:rFonts w:cstheme="minorHAnsi"/>
                <w:color w:val="000000" w:themeColor="text1"/>
                <w:sz w:val="20"/>
                <w:szCs w:val="20"/>
              </w:rPr>
              <w:t>.</w:t>
            </w:r>
          </w:p>
          <w:p w14:paraId="7AB6EC50" w14:textId="3CF8CA5A" w:rsidR="00B049B1" w:rsidRDefault="00B049B1" w:rsidP="00B049B1">
            <w:pPr>
              <w:jc w:val="both"/>
              <w:rPr>
                <w:rFonts w:cstheme="minorHAnsi"/>
                <w:color w:val="000000" w:themeColor="text1"/>
                <w:sz w:val="20"/>
                <w:szCs w:val="20"/>
              </w:rPr>
            </w:pPr>
            <w:r>
              <w:rPr>
                <w:rFonts w:cstheme="minorHAnsi"/>
                <w:color w:val="000000" w:themeColor="text1"/>
                <w:sz w:val="20"/>
                <w:szCs w:val="20"/>
              </w:rPr>
              <w:t>---</w:t>
            </w:r>
          </w:p>
          <w:p w14:paraId="3A1D1278" w14:textId="517F3520" w:rsidR="002345BA" w:rsidRPr="003C7970" w:rsidRDefault="002345BA" w:rsidP="002345BA">
            <w:pPr>
              <w:jc w:val="both"/>
              <w:rPr>
                <w:rFonts w:cstheme="minorHAnsi"/>
                <w:sz w:val="20"/>
                <w:szCs w:val="20"/>
              </w:rPr>
            </w:pPr>
            <w:r w:rsidRPr="003C7970">
              <w:rPr>
                <w:rFonts w:cstheme="minorHAnsi"/>
                <w:sz w:val="20"/>
                <w:szCs w:val="20"/>
              </w:rPr>
              <w:t xml:space="preserve">La zone agricole a énormément évolué au cours des dernières années notamment en raison du fait que de plus en plus de nouveaux résidents, qui ne sont pas des producteurs agricoles, s’y installent. Pour relever les défis engendrés par cette cohabitation, il est essentiel de reconnaître les actions de tout un chacun. </w:t>
            </w:r>
          </w:p>
          <w:p w14:paraId="085A5938" w14:textId="77777777" w:rsidR="002345BA" w:rsidRPr="003C7970" w:rsidRDefault="002345BA" w:rsidP="002345BA">
            <w:pPr>
              <w:jc w:val="both"/>
              <w:rPr>
                <w:rFonts w:cstheme="minorHAnsi"/>
                <w:sz w:val="20"/>
                <w:szCs w:val="20"/>
              </w:rPr>
            </w:pPr>
          </w:p>
          <w:p w14:paraId="0D1D61BC" w14:textId="77777777" w:rsidR="002345BA" w:rsidRPr="003C7970" w:rsidRDefault="002345BA" w:rsidP="002345BA">
            <w:pPr>
              <w:jc w:val="both"/>
              <w:rPr>
                <w:rFonts w:cstheme="minorHAnsi"/>
                <w:sz w:val="20"/>
                <w:szCs w:val="20"/>
              </w:rPr>
            </w:pPr>
            <w:r w:rsidRPr="003C7970">
              <w:rPr>
                <w:rFonts w:cstheme="minorHAnsi"/>
                <w:sz w:val="20"/>
                <w:szCs w:val="20"/>
              </w:rPr>
              <w:t xml:space="preserve">Cette campagne de sensibilisation d’envergure régionale, qui se poursuivra jusqu’en décembre 2024, consiste à mettre en valeur les actions positives et valorisantes effectuées en milieu agricole, en soulignant ce que le citoyen vit dans son quotidien et en comparant sa réalité avec celle du producteur agricole. </w:t>
            </w:r>
          </w:p>
          <w:p w14:paraId="3B3B191A" w14:textId="77777777" w:rsidR="002345BA" w:rsidRPr="003C7970" w:rsidRDefault="002345BA" w:rsidP="002345BA">
            <w:pPr>
              <w:rPr>
                <w:rFonts w:eastAsia="Times New Roman" w:cstheme="minorHAnsi"/>
                <w:sz w:val="20"/>
                <w:szCs w:val="20"/>
              </w:rPr>
            </w:pPr>
          </w:p>
          <w:p w14:paraId="653ECFF0" w14:textId="77777777" w:rsidR="002345BA" w:rsidRPr="003C7970" w:rsidRDefault="002345BA" w:rsidP="002345BA">
            <w:pPr>
              <w:rPr>
                <w:rFonts w:cstheme="minorHAnsi"/>
                <w:b/>
                <w:bCs/>
                <w:sz w:val="20"/>
                <w:szCs w:val="20"/>
                <w:shd w:val="clear" w:color="auto" w:fill="FFFFFF"/>
              </w:rPr>
            </w:pPr>
            <w:r w:rsidRPr="003C7970">
              <w:rPr>
                <w:rFonts w:eastAsia="Times New Roman" w:cstheme="minorHAnsi"/>
                <w:b/>
                <w:bCs/>
                <w:sz w:val="20"/>
                <w:szCs w:val="20"/>
              </w:rPr>
              <w:t>Notre campagne, un milieu de vie à partager!</w:t>
            </w:r>
          </w:p>
          <w:p w14:paraId="35BC0DB1" w14:textId="77777777" w:rsidR="002345BA" w:rsidRPr="003C7970" w:rsidRDefault="002345BA" w:rsidP="002345BA">
            <w:pPr>
              <w:jc w:val="both"/>
              <w:rPr>
                <w:rFonts w:cstheme="minorHAnsi"/>
                <w:sz w:val="20"/>
                <w:szCs w:val="20"/>
              </w:rPr>
            </w:pPr>
          </w:p>
          <w:p w14:paraId="0A662189" w14:textId="77777777" w:rsidR="002345BA" w:rsidRPr="003C7970" w:rsidRDefault="002345BA" w:rsidP="002345BA">
            <w:pPr>
              <w:jc w:val="both"/>
              <w:rPr>
                <w:rFonts w:cstheme="minorHAnsi"/>
                <w:sz w:val="20"/>
                <w:szCs w:val="20"/>
              </w:rPr>
            </w:pPr>
            <w:r w:rsidRPr="003C7970">
              <w:rPr>
                <w:rFonts w:cstheme="minorHAnsi"/>
                <w:sz w:val="20"/>
                <w:szCs w:val="20"/>
              </w:rPr>
              <w:t>Les changements climatiques représentent un défi majeur pour les producteurs agricoles. De nombreux projets sont lancés en collaboration avec le secteur agricole pour évaluer le bilan carbone des exploitations et établir des plans de lutte contre les changements climatiques à l'échelle des fermes. Certains agriculteurs cherchent également à capter le CO</w:t>
            </w:r>
            <w:r w:rsidRPr="003C7970">
              <w:rPr>
                <w:rFonts w:cstheme="minorHAnsi"/>
                <w:color w:val="FF0000"/>
                <w:sz w:val="20"/>
                <w:szCs w:val="20"/>
                <w:vertAlign w:val="subscript"/>
              </w:rPr>
              <w:t>2</w:t>
            </w:r>
            <w:r w:rsidRPr="003C7970">
              <w:rPr>
                <w:rFonts w:cstheme="minorHAnsi"/>
                <w:sz w:val="20"/>
                <w:szCs w:val="20"/>
              </w:rPr>
              <w:t>, par exemple en plantant des arbres ou en augmentant la matière organique des sols.</w:t>
            </w:r>
          </w:p>
          <w:p w14:paraId="0B213D45" w14:textId="77777777" w:rsidR="002345BA" w:rsidRPr="003C7970" w:rsidRDefault="002345BA" w:rsidP="002345BA">
            <w:pPr>
              <w:jc w:val="both"/>
              <w:rPr>
                <w:rFonts w:cstheme="minorHAnsi"/>
                <w:sz w:val="20"/>
                <w:szCs w:val="20"/>
              </w:rPr>
            </w:pPr>
          </w:p>
          <w:p w14:paraId="153831E6" w14:textId="77777777" w:rsidR="002345BA" w:rsidRPr="003C7970" w:rsidRDefault="002345BA" w:rsidP="002345BA">
            <w:pPr>
              <w:jc w:val="both"/>
              <w:rPr>
                <w:rFonts w:cstheme="minorHAnsi"/>
                <w:sz w:val="20"/>
                <w:szCs w:val="20"/>
              </w:rPr>
            </w:pPr>
            <w:r w:rsidRPr="003C7970">
              <w:rPr>
                <w:rFonts w:cstheme="minorHAnsi"/>
                <w:sz w:val="20"/>
                <w:szCs w:val="20"/>
              </w:rPr>
              <w:t>Qu'on soit en milieu rural ou urbain, ce sont les actions de chacun qui permettront de combattre les changements climatiques.</w:t>
            </w:r>
          </w:p>
          <w:p w14:paraId="27DEF004" w14:textId="77777777" w:rsidR="002345BA" w:rsidRPr="003C7970" w:rsidRDefault="002345BA" w:rsidP="002345BA">
            <w:pPr>
              <w:rPr>
                <w:rFonts w:cstheme="minorHAnsi"/>
                <w:sz w:val="20"/>
                <w:szCs w:val="20"/>
              </w:rPr>
            </w:pPr>
          </w:p>
          <w:p w14:paraId="2EAA8A6B" w14:textId="77777777" w:rsidR="002345BA" w:rsidRPr="003C7970" w:rsidRDefault="002345BA" w:rsidP="002345BA">
            <w:pPr>
              <w:jc w:val="both"/>
              <w:rPr>
                <w:rFonts w:eastAsia="Times New Roman" w:cstheme="minorHAnsi"/>
                <w:sz w:val="20"/>
                <w:szCs w:val="20"/>
              </w:rPr>
            </w:pPr>
            <w:r w:rsidRPr="003C7970">
              <w:rPr>
                <w:rFonts w:eastAsia="Times New Roman" w:cstheme="minorHAnsi"/>
                <w:sz w:val="20"/>
                <w:szCs w:val="20"/>
              </w:rPr>
              <w:t>Cultivons le vivre ensemble en Montérégie!</w:t>
            </w:r>
          </w:p>
          <w:p w14:paraId="5F8CF0DA" w14:textId="77777777" w:rsidR="002345BA" w:rsidRPr="003C7970" w:rsidRDefault="002345BA" w:rsidP="002345BA">
            <w:pPr>
              <w:jc w:val="both"/>
              <w:rPr>
                <w:rFonts w:eastAsia="Times New Roman" w:cstheme="minorHAnsi"/>
                <w:b/>
                <w:bCs/>
                <w:sz w:val="20"/>
                <w:szCs w:val="20"/>
              </w:rPr>
            </w:pPr>
          </w:p>
          <w:p w14:paraId="3D00CE10" w14:textId="77777777" w:rsidR="002345BA" w:rsidRDefault="002345BA" w:rsidP="002345BA">
            <w:pPr>
              <w:jc w:val="both"/>
              <w:rPr>
                <w:rStyle w:val="Lienhypertexte"/>
                <w:rFonts w:cstheme="minorHAnsi"/>
                <w:sz w:val="20"/>
                <w:szCs w:val="20"/>
              </w:rPr>
            </w:pPr>
            <w:r w:rsidRPr="003C7970">
              <w:rPr>
                <w:rFonts w:cstheme="minorHAnsi"/>
                <w:b/>
                <w:bCs/>
                <w:sz w:val="20"/>
                <w:szCs w:val="20"/>
              </w:rPr>
              <w:t xml:space="preserve">Pour en savoir plus : </w:t>
            </w:r>
            <w:hyperlink r:id="rId19" w:tgtFrame="_blank" w:tooltip="https://www.cohabitationmonteregie.ca/" w:history="1">
              <w:r w:rsidRPr="003C7970">
                <w:rPr>
                  <w:rStyle w:val="Lienhypertexte"/>
                  <w:rFonts w:cstheme="minorHAnsi"/>
                  <w:sz w:val="20"/>
                  <w:szCs w:val="20"/>
                </w:rPr>
                <w:t>https://www.cohabitationmonteregie.ca/</w:t>
              </w:r>
            </w:hyperlink>
          </w:p>
          <w:p w14:paraId="334370D8" w14:textId="77777777" w:rsidR="000D3193" w:rsidRDefault="000D3193" w:rsidP="002345BA">
            <w:pPr>
              <w:jc w:val="both"/>
              <w:rPr>
                <w:rStyle w:val="Lienhypertexte"/>
              </w:rPr>
            </w:pPr>
          </w:p>
          <w:p w14:paraId="4FD1070F" w14:textId="77777777" w:rsidR="000D3193" w:rsidRPr="00ED2DD4" w:rsidRDefault="000D3193" w:rsidP="000D3193">
            <w:pPr>
              <w:jc w:val="both"/>
              <w:rPr>
                <w:rFonts w:eastAsia="Times New Roman" w:cstheme="minorHAnsi"/>
                <w:sz w:val="20"/>
                <w:szCs w:val="20"/>
              </w:rPr>
            </w:pPr>
            <w:r w:rsidRPr="00ED2DD4">
              <w:rPr>
                <w:rFonts w:eastAsia="Times New Roman" w:cstheme="minorHAnsi"/>
                <w:sz w:val="20"/>
                <w:szCs w:val="20"/>
              </w:rPr>
              <w:t>Ce projet est réalisé grâce à l’accompagnement et au soutien financier de la Stratégie bioalimentaire Montérégie, en partenariat avec l’UPA Montérégie, les 12 MRC de la Montérégie et la Ville de Longueuil. Ces organismes mettent en commun leurs ressources et leurs efforts afin de se doter de stratégies et d’outils permettant d’assurer un rayonnement régional à cette campagne de sensibilisation.</w:t>
            </w:r>
          </w:p>
          <w:p w14:paraId="4AC3AD02" w14:textId="77777777" w:rsidR="000D3193" w:rsidRPr="003C7970" w:rsidRDefault="000D3193" w:rsidP="002345BA">
            <w:pPr>
              <w:jc w:val="both"/>
              <w:rPr>
                <w:rStyle w:val="ui-provider"/>
                <w:rFonts w:cstheme="minorHAnsi"/>
                <w:sz w:val="20"/>
                <w:szCs w:val="20"/>
              </w:rPr>
            </w:pPr>
          </w:p>
          <w:p w14:paraId="490B1097" w14:textId="77777777" w:rsidR="002345BA" w:rsidRPr="003C7970" w:rsidRDefault="002345BA" w:rsidP="002345BA">
            <w:pPr>
              <w:rPr>
                <w:rFonts w:cstheme="minorHAnsi"/>
                <w:b/>
                <w:bCs/>
                <w:sz w:val="20"/>
                <w:szCs w:val="20"/>
              </w:rPr>
            </w:pPr>
          </w:p>
        </w:tc>
        <w:tc>
          <w:tcPr>
            <w:tcW w:w="1712" w:type="dxa"/>
          </w:tcPr>
          <w:p w14:paraId="1915276E" w14:textId="6B77D8A9" w:rsidR="002345BA" w:rsidRPr="003C7970" w:rsidRDefault="002345BA" w:rsidP="002345BA">
            <w:pPr>
              <w:rPr>
                <w:rFonts w:cstheme="minorHAnsi"/>
                <w:sz w:val="20"/>
                <w:szCs w:val="20"/>
              </w:rPr>
            </w:pPr>
          </w:p>
          <w:p w14:paraId="324EE9E7" w14:textId="77777777" w:rsidR="002345BA" w:rsidRPr="003C7970" w:rsidRDefault="002345BA" w:rsidP="002345BA">
            <w:pPr>
              <w:rPr>
                <w:rFonts w:cstheme="minorHAnsi"/>
                <w:sz w:val="20"/>
                <w:szCs w:val="20"/>
              </w:rPr>
            </w:pPr>
          </w:p>
          <w:p w14:paraId="48883ACF" w14:textId="5320FD28" w:rsidR="002345BA" w:rsidRPr="003C7970" w:rsidRDefault="0059463D" w:rsidP="002345BA">
            <w:pPr>
              <w:rPr>
                <w:rFonts w:cstheme="minorHAnsi"/>
                <w:b/>
                <w:bCs/>
                <w:sz w:val="20"/>
                <w:szCs w:val="20"/>
              </w:rPr>
            </w:pPr>
            <w:r>
              <w:rPr>
                <w:rFonts w:cstheme="minorHAnsi"/>
                <w:sz w:val="20"/>
                <w:szCs w:val="20"/>
              </w:rPr>
              <w:t>image-i</w:t>
            </w:r>
            <w:r w:rsidR="002345BA" w:rsidRPr="003C7970">
              <w:rPr>
                <w:rFonts w:cstheme="minorHAnsi"/>
                <w:sz w:val="20"/>
                <w:szCs w:val="20"/>
              </w:rPr>
              <w:t>nfolettre-cohabitation-changements climatiques.jpg</w:t>
            </w:r>
          </w:p>
        </w:tc>
      </w:tr>
      <w:tr w:rsidR="0059463D" w:rsidRPr="003C7970" w14:paraId="172E4279" w14:textId="77777777" w:rsidTr="003C7970">
        <w:trPr>
          <w:trHeight w:val="515"/>
        </w:trPr>
        <w:tc>
          <w:tcPr>
            <w:tcW w:w="1177" w:type="dxa"/>
          </w:tcPr>
          <w:p w14:paraId="6C75B800" w14:textId="39402036" w:rsidR="002345BA" w:rsidRPr="003C7970" w:rsidRDefault="002345BA" w:rsidP="002345BA">
            <w:pPr>
              <w:rPr>
                <w:rFonts w:cstheme="minorHAnsi"/>
                <w:sz w:val="20"/>
                <w:szCs w:val="20"/>
              </w:rPr>
            </w:pPr>
            <w:r w:rsidRPr="003C7970">
              <w:rPr>
                <w:rFonts w:cstheme="minorHAnsi"/>
                <w:sz w:val="20"/>
                <w:szCs w:val="20"/>
              </w:rPr>
              <w:t xml:space="preserve">11 novembre </w:t>
            </w:r>
          </w:p>
        </w:tc>
        <w:tc>
          <w:tcPr>
            <w:tcW w:w="1468" w:type="dxa"/>
          </w:tcPr>
          <w:p w14:paraId="7B20C4CB" w14:textId="519222F1" w:rsidR="002345BA" w:rsidRPr="003C7970" w:rsidRDefault="002345BA" w:rsidP="002345BA">
            <w:pPr>
              <w:rPr>
                <w:rFonts w:cstheme="minorHAnsi"/>
                <w:b/>
                <w:bCs/>
                <w:sz w:val="20"/>
                <w:szCs w:val="20"/>
              </w:rPr>
            </w:pPr>
            <w:r w:rsidRPr="003C7970">
              <w:rPr>
                <w:rFonts w:cstheme="minorHAnsi"/>
                <w:b/>
                <w:bCs/>
                <w:color w:val="92D050"/>
                <w:sz w:val="20"/>
                <w:szCs w:val="20"/>
              </w:rPr>
              <w:t>Changements climatiques</w:t>
            </w:r>
          </w:p>
        </w:tc>
        <w:tc>
          <w:tcPr>
            <w:tcW w:w="1314" w:type="dxa"/>
          </w:tcPr>
          <w:p w14:paraId="332A960F" w14:textId="698893F9" w:rsidR="002345BA" w:rsidRPr="003C7970" w:rsidRDefault="002345BA" w:rsidP="002345BA">
            <w:pPr>
              <w:rPr>
                <w:rFonts w:cstheme="minorHAnsi"/>
                <w:sz w:val="20"/>
                <w:szCs w:val="20"/>
              </w:rPr>
            </w:pPr>
            <w:r w:rsidRPr="003C7970">
              <w:rPr>
                <w:rFonts w:cstheme="minorHAnsi"/>
                <w:sz w:val="20"/>
                <w:szCs w:val="20"/>
              </w:rPr>
              <w:t>Facebook</w:t>
            </w:r>
          </w:p>
        </w:tc>
        <w:tc>
          <w:tcPr>
            <w:tcW w:w="8063" w:type="dxa"/>
          </w:tcPr>
          <w:p w14:paraId="3C33346D" w14:textId="2F77B670" w:rsidR="00B049B1" w:rsidRDefault="00B049B1" w:rsidP="00B049B1">
            <w:pPr>
              <w:jc w:val="both"/>
              <w:rPr>
                <w:rFonts w:cstheme="minorHAnsi"/>
                <w:color w:val="000000" w:themeColor="text1"/>
                <w:sz w:val="20"/>
                <w:szCs w:val="20"/>
              </w:rPr>
            </w:pPr>
            <w:r>
              <w:rPr>
                <w:rFonts w:cstheme="minorHAnsi"/>
                <w:color w:val="000000" w:themeColor="text1"/>
                <w:sz w:val="20"/>
                <w:szCs w:val="20"/>
              </w:rPr>
              <w:t xml:space="preserve">Effectuer une publication sur Facebook. Proposition de texte ci-dessous </w:t>
            </w:r>
            <w:r w:rsidRPr="00B049B1">
              <w:rPr>
                <w:rFonts w:cstheme="minorHAnsi"/>
                <w:color w:val="000000" w:themeColor="text1"/>
                <w:sz w:val="20"/>
                <w:szCs w:val="20"/>
              </w:rPr>
              <w:t xml:space="preserve">à insérer à </w:t>
            </w:r>
            <w:r>
              <w:rPr>
                <w:rFonts w:cstheme="minorHAnsi"/>
                <w:color w:val="000000" w:themeColor="text1"/>
                <w:sz w:val="20"/>
                <w:szCs w:val="20"/>
              </w:rPr>
              <w:t>la publication.</w:t>
            </w:r>
          </w:p>
          <w:p w14:paraId="136F1444" w14:textId="74411898" w:rsidR="00B049B1" w:rsidRDefault="00B049B1" w:rsidP="00B049B1">
            <w:pPr>
              <w:jc w:val="both"/>
              <w:rPr>
                <w:sz w:val="20"/>
                <w:szCs w:val="20"/>
              </w:rPr>
            </w:pPr>
            <w:r>
              <w:rPr>
                <w:sz w:val="20"/>
                <w:szCs w:val="20"/>
              </w:rPr>
              <w:t>---</w:t>
            </w:r>
          </w:p>
          <w:p w14:paraId="43A444DB" w14:textId="6490650C" w:rsidR="002345BA" w:rsidRPr="003C7970" w:rsidRDefault="002345BA" w:rsidP="002345BA">
            <w:pPr>
              <w:jc w:val="both"/>
              <w:rPr>
                <w:rFonts w:eastAsia="Times New Roman" w:cstheme="minorHAnsi"/>
                <w:sz w:val="20"/>
                <w:szCs w:val="20"/>
              </w:rPr>
            </w:pPr>
            <w:r w:rsidRPr="003C7970">
              <w:rPr>
                <w:rFonts w:eastAsia="Times New Roman" w:cstheme="minorHAnsi"/>
                <w:sz w:val="20"/>
                <w:szCs w:val="20"/>
              </w:rPr>
              <w:t>Notre campagne, un milieu de vie à partager! – Cultivons le vivre ensemble en Montérégie!</w:t>
            </w:r>
          </w:p>
          <w:p w14:paraId="0FF24DCB" w14:textId="77777777" w:rsidR="002345BA" w:rsidRPr="003C7970" w:rsidRDefault="002345BA" w:rsidP="002345BA">
            <w:pPr>
              <w:jc w:val="both"/>
              <w:rPr>
                <w:rFonts w:eastAsia="Times New Roman" w:cstheme="minorHAnsi"/>
                <w:sz w:val="20"/>
                <w:szCs w:val="20"/>
              </w:rPr>
            </w:pPr>
          </w:p>
          <w:p w14:paraId="5D9F1C1E" w14:textId="77777777" w:rsidR="002345BA" w:rsidRPr="003C7970" w:rsidRDefault="002345BA" w:rsidP="002345BA">
            <w:pPr>
              <w:jc w:val="both"/>
              <w:rPr>
                <w:rFonts w:cstheme="minorHAnsi"/>
                <w:sz w:val="20"/>
                <w:szCs w:val="20"/>
              </w:rPr>
            </w:pPr>
            <w:r w:rsidRPr="003C7970">
              <w:rPr>
                <w:rFonts w:cstheme="minorHAnsi"/>
                <w:sz w:val="20"/>
                <w:szCs w:val="20"/>
              </w:rPr>
              <w:t>De nombreux projets sont en place pour lutter contre les changements climatiques et le milieu agricole ne fait pas exception. Ce sont les actions combinées de tous et chacun qui permettront de limiter notre impact sur le climat!</w:t>
            </w:r>
          </w:p>
          <w:p w14:paraId="3C068DA8" w14:textId="77777777" w:rsidR="002345BA" w:rsidRPr="003C7970" w:rsidRDefault="002345BA" w:rsidP="002345BA">
            <w:pPr>
              <w:jc w:val="both"/>
              <w:rPr>
                <w:rFonts w:cstheme="minorHAnsi"/>
                <w:sz w:val="20"/>
                <w:szCs w:val="20"/>
              </w:rPr>
            </w:pPr>
          </w:p>
          <w:p w14:paraId="627528F1" w14:textId="77777777" w:rsidR="002345BA" w:rsidRPr="003C7970" w:rsidRDefault="002345BA" w:rsidP="002345BA">
            <w:pPr>
              <w:jc w:val="both"/>
              <w:rPr>
                <w:rFonts w:cstheme="minorHAnsi"/>
                <w:sz w:val="20"/>
                <w:szCs w:val="20"/>
              </w:rPr>
            </w:pPr>
            <w:r w:rsidRPr="003C7970">
              <w:rPr>
                <w:rFonts w:cstheme="minorHAnsi"/>
                <w:sz w:val="20"/>
                <w:szCs w:val="20"/>
              </w:rPr>
              <w:t>Visionner le vidéo sur la thématique des changements climatiques!</w:t>
            </w:r>
          </w:p>
          <w:p w14:paraId="43B08742" w14:textId="77777777" w:rsidR="002345BA" w:rsidRPr="003C7970" w:rsidRDefault="002345BA" w:rsidP="002345BA">
            <w:pPr>
              <w:jc w:val="both"/>
              <w:rPr>
                <w:rFonts w:eastAsia="Times New Roman" w:cstheme="minorHAnsi"/>
                <w:sz w:val="20"/>
                <w:szCs w:val="20"/>
              </w:rPr>
            </w:pPr>
          </w:p>
          <w:p w14:paraId="6641C36B" w14:textId="0ED27BCB" w:rsidR="002345BA" w:rsidRDefault="002345BA" w:rsidP="002345BA">
            <w:pPr>
              <w:jc w:val="both"/>
              <w:rPr>
                <w:rFonts w:eastAsia="Times New Roman" w:cstheme="minorHAnsi"/>
                <w:sz w:val="20"/>
                <w:szCs w:val="20"/>
              </w:rPr>
            </w:pPr>
            <w:r w:rsidRPr="003C7970">
              <w:rPr>
                <w:rFonts w:eastAsia="Times New Roman" w:cstheme="minorHAnsi"/>
                <w:sz w:val="20"/>
                <w:szCs w:val="20"/>
              </w:rPr>
              <w:t xml:space="preserve">Pour en savoir plus sur la campagne : </w:t>
            </w:r>
            <w:hyperlink r:id="rId20" w:history="1">
              <w:r w:rsidR="00CD3114" w:rsidRPr="00224365">
                <w:rPr>
                  <w:rStyle w:val="Lienhypertexte"/>
                  <w:rFonts w:eastAsia="Times New Roman" w:cstheme="minorHAnsi"/>
                  <w:sz w:val="20"/>
                  <w:szCs w:val="20"/>
                </w:rPr>
                <w:t>https://cohabitationmonteregie.ca/</w:t>
              </w:r>
            </w:hyperlink>
          </w:p>
          <w:p w14:paraId="3D995A56" w14:textId="77777777" w:rsidR="00CD3114" w:rsidRDefault="00CD3114" w:rsidP="002345BA">
            <w:pPr>
              <w:jc w:val="both"/>
              <w:rPr>
                <w:rFonts w:eastAsia="Times New Roman" w:cstheme="minorHAnsi"/>
                <w:sz w:val="20"/>
                <w:szCs w:val="20"/>
              </w:rPr>
            </w:pPr>
          </w:p>
          <w:p w14:paraId="440BFE1B" w14:textId="77777777" w:rsidR="00ED2DD4" w:rsidRPr="003C7970" w:rsidRDefault="00ED2DD4" w:rsidP="00ED2DD4">
            <w:pPr>
              <w:jc w:val="both"/>
              <w:rPr>
                <w:rFonts w:eastAsia="Times New Roman" w:cstheme="minorHAnsi"/>
                <w:sz w:val="20"/>
                <w:szCs w:val="20"/>
              </w:rPr>
            </w:pPr>
            <w:r w:rsidRPr="00301898">
              <w:rPr>
                <w:sz w:val="20"/>
                <w:szCs w:val="20"/>
              </w:rPr>
              <w:t xml:space="preserve">TAGS : @Fédération de l’UPA de la Montérégie, @DEL MRC d'Acton, @MRC de Beauharnois-Salaberry, MRC du Haut-Richelieu, MRC du @Haut-Saint-Laurent, @MRC des Jardins-de-Napierville, @MRC de Marguerite-D'Youville, @MRC des Maskoutains, @MRC de Pierre-De </w:t>
            </w:r>
            <w:r w:rsidRPr="00301898">
              <w:rPr>
                <w:sz w:val="20"/>
                <w:szCs w:val="20"/>
              </w:rPr>
              <w:lastRenderedPageBreak/>
              <w:t>Saurel, @MRC de Roussillon, @MRC de Rouville, @MRC de La Vallée-du-Richelieu, @MRC de Vaudreuil-Soulanges, la @Ville de Longueuil et le @Ministère de l'Agriculture, des Pêcheries et de l'Alimentation - MAPAQ.</w:t>
            </w:r>
          </w:p>
          <w:p w14:paraId="03CB9019" w14:textId="77777777" w:rsidR="002345BA" w:rsidRPr="003C7970" w:rsidRDefault="002345BA" w:rsidP="002345BA">
            <w:pPr>
              <w:rPr>
                <w:rFonts w:cstheme="minorHAnsi"/>
                <w:b/>
                <w:bCs/>
                <w:sz w:val="20"/>
                <w:szCs w:val="20"/>
              </w:rPr>
            </w:pPr>
          </w:p>
        </w:tc>
        <w:tc>
          <w:tcPr>
            <w:tcW w:w="1712" w:type="dxa"/>
          </w:tcPr>
          <w:p w14:paraId="0207E571" w14:textId="77777777" w:rsidR="002345BA" w:rsidRDefault="002345BA" w:rsidP="002345BA">
            <w:pPr>
              <w:rPr>
                <w:rFonts w:cstheme="minorHAnsi"/>
                <w:sz w:val="20"/>
                <w:szCs w:val="20"/>
              </w:rPr>
            </w:pPr>
          </w:p>
          <w:p w14:paraId="39D7C406" w14:textId="77777777" w:rsidR="00ED2DD4" w:rsidRDefault="00ED2DD4" w:rsidP="002345BA">
            <w:pPr>
              <w:rPr>
                <w:rFonts w:cstheme="minorHAnsi"/>
                <w:sz w:val="20"/>
                <w:szCs w:val="20"/>
              </w:rPr>
            </w:pPr>
          </w:p>
          <w:p w14:paraId="6B8996E9" w14:textId="1D3EF8F9" w:rsidR="00ED2DD4" w:rsidRPr="003C7970" w:rsidRDefault="0059463D" w:rsidP="002345BA">
            <w:pPr>
              <w:rPr>
                <w:rFonts w:cstheme="minorHAnsi"/>
                <w:sz w:val="20"/>
                <w:szCs w:val="20"/>
              </w:rPr>
            </w:pPr>
            <w:r>
              <w:rPr>
                <w:rFonts w:cstheme="minorHAnsi"/>
                <w:sz w:val="20"/>
                <w:szCs w:val="20"/>
              </w:rPr>
              <w:t>video-cohabitation-c</w:t>
            </w:r>
            <w:r w:rsidR="00ED2DD4" w:rsidRPr="00ED2DD4">
              <w:rPr>
                <w:rFonts w:cstheme="minorHAnsi"/>
                <w:sz w:val="20"/>
                <w:szCs w:val="20"/>
              </w:rPr>
              <w:t>hangements</w:t>
            </w:r>
            <w:r>
              <w:rPr>
                <w:rFonts w:cstheme="minorHAnsi"/>
                <w:sz w:val="20"/>
                <w:szCs w:val="20"/>
              </w:rPr>
              <w:t xml:space="preserve"> </w:t>
            </w:r>
            <w:r w:rsidR="00ED2DD4" w:rsidRPr="00ED2DD4">
              <w:rPr>
                <w:rFonts w:cstheme="minorHAnsi"/>
                <w:sz w:val="20"/>
                <w:szCs w:val="20"/>
              </w:rPr>
              <w:t>climatiques</w:t>
            </w:r>
            <w:r w:rsidR="00ED2DD4">
              <w:rPr>
                <w:rFonts w:cstheme="minorHAnsi"/>
                <w:sz w:val="20"/>
                <w:szCs w:val="20"/>
              </w:rPr>
              <w:t>.mov</w:t>
            </w:r>
          </w:p>
          <w:p w14:paraId="3363CFF9" w14:textId="2597A9EA" w:rsidR="002345BA" w:rsidRPr="003C7970" w:rsidRDefault="002345BA" w:rsidP="002345BA">
            <w:pPr>
              <w:rPr>
                <w:rFonts w:cstheme="minorHAnsi"/>
                <w:sz w:val="20"/>
                <w:szCs w:val="20"/>
              </w:rPr>
            </w:pPr>
          </w:p>
        </w:tc>
      </w:tr>
      <w:tr w:rsidR="0059463D" w:rsidRPr="003C7970" w14:paraId="4BED529B" w14:textId="77777777" w:rsidTr="003C7970">
        <w:trPr>
          <w:trHeight w:val="515"/>
        </w:trPr>
        <w:tc>
          <w:tcPr>
            <w:tcW w:w="1177" w:type="dxa"/>
          </w:tcPr>
          <w:p w14:paraId="5F7E60DA" w14:textId="5790919C" w:rsidR="002345BA" w:rsidRPr="003C7970" w:rsidRDefault="002345BA" w:rsidP="002345BA">
            <w:pPr>
              <w:rPr>
                <w:rFonts w:cstheme="minorHAnsi"/>
                <w:sz w:val="20"/>
                <w:szCs w:val="20"/>
              </w:rPr>
            </w:pPr>
            <w:r w:rsidRPr="003C7970">
              <w:rPr>
                <w:rFonts w:cstheme="minorHAnsi"/>
                <w:sz w:val="20"/>
                <w:szCs w:val="20"/>
              </w:rPr>
              <w:t>25 novembre</w:t>
            </w:r>
          </w:p>
        </w:tc>
        <w:tc>
          <w:tcPr>
            <w:tcW w:w="1468" w:type="dxa"/>
          </w:tcPr>
          <w:p w14:paraId="0E567705" w14:textId="017D2963" w:rsidR="002345BA" w:rsidRPr="003C7970" w:rsidRDefault="002345BA" w:rsidP="002345BA">
            <w:pPr>
              <w:rPr>
                <w:rFonts w:cstheme="minorHAnsi"/>
                <w:b/>
                <w:bCs/>
                <w:sz w:val="20"/>
                <w:szCs w:val="20"/>
              </w:rPr>
            </w:pPr>
            <w:r w:rsidRPr="003C7970">
              <w:rPr>
                <w:rFonts w:cstheme="minorHAnsi"/>
                <w:b/>
                <w:bCs/>
                <w:color w:val="92D050"/>
                <w:sz w:val="20"/>
                <w:szCs w:val="20"/>
              </w:rPr>
              <w:t>Changements climatiques</w:t>
            </w:r>
          </w:p>
        </w:tc>
        <w:tc>
          <w:tcPr>
            <w:tcW w:w="1314" w:type="dxa"/>
          </w:tcPr>
          <w:p w14:paraId="2620BCE8" w14:textId="77A37370" w:rsidR="002345BA" w:rsidRPr="003C7970" w:rsidRDefault="002345BA" w:rsidP="002345BA">
            <w:pPr>
              <w:rPr>
                <w:rFonts w:cstheme="minorHAnsi"/>
                <w:sz w:val="20"/>
                <w:szCs w:val="20"/>
              </w:rPr>
            </w:pPr>
            <w:r w:rsidRPr="003C7970">
              <w:rPr>
                <w:rFonts w:cstheme="minorHAnsi"/>
                <w:sz w:val="20"/>
                <w:szCs w:val="20"/>
              </w:rPr>
              <w:t>Facebook</w:t>
            </w:r>
          </w:p>
        </w:tc>
        <w:tc>
          <w:tcPr>
            <w:tcW w:w="8063" w:type="dxa"/>
          </w:tcPr>
          <w:p w14:paraId="27691FF0" w14:textId="00598738" w:rsidR="00B049B1" w:rsidRDefault="00B049B1" w:rsidP="00B049B1">
            <w:pPr>
              <w:jc w:val="both"/>
              <w:rPr>
                <w:rFonts w:cstheme="minorHAnsi"/>
                <w:color w:val="000000" w:themeColor="text1"/>
                <w:sz w:val="20"/>
                <w:szCs w:val="20"/>
              </w:rPr>
            </w:pPr>
            <w:r>
              <w:rPr>
                <w:rFonts w:cstheme="minorHAnsi"/>
                <w:color w:val="000000" w:themeColor="text1"/>
                <w:sz w:val="20"/>
                <w:szCs w:val="20"/>
              </w:rPr>
              <w:t xml:space="preserve">Effectuer une publication sur Facebook. Proposition de texte ci-dessous </w:t>
            </w:r>
            <w:r w:rsidRPr="00B049B1">
              <w:rPr>
                <w:rFonts w:cstheme="minorHAnsi"/>
                <w:color w:val="000000" w:themeColor="text1"/>
                <w:sz w:val="20"/>
                <w:szCs w:val="20"/>
              </w:rPr>
              <w:t xml:space="preserve">à insérer à </w:t>
            </w:r>
            <w:r>
              <w:rPr>
                <w:rFonts w:cstheme="minorHAnsi"/>
                <w:color w:val="000000" w:themeColor="text1"/>
                <w:sz w:val="20"/>
                <w:szCs w:val="20"/>
              </w:rPr>
              <w:t>la publication.</w:t>
            </w:r>
          </w:p>
          <w:p w14:paraId="06FB0C9D" w14:textId="1EC42610" w:rsidR="00B049B1" w:rsidRDefault="00B049B1" w:rsidP="00B049B1">
            <w:pPr>
              <w:jc w:val="both"/>
              <w:rPr>
                <w:sz w:val="20"/>
                <w:szCs w:val="20"/>
              </w:rPr>
            </w:pPr>
            <w:r>
              <w:rPr>
                <w:sz w:val="20"/>
                <w:szCs w:val="20"/>
              </w:rPr>
              <w:t>---</w:t>
            </w:r>
          </w:p>
          <w:p w14:paraId="58139D0C" w14:textId="3EC9B330" w:rsidR="002345BA" w:rsidRPr="003C7970" w:rsidRDefault="002345BA" w:rsidP="002345BA">
            <w:pPr>
              <w:jc w:val="both"/>
              <w:rPr>
                <w:rFonts w:eastAsia="Times New Roman" w:cstheme="minorHAnsi"/>
                <w:sz w:val="20"/>
                <w:szCs w:val="20"/>
              </w:rPr>
            </w:pPr>
            <w:r w:rsidRPr="003C7970">
              <w:rPr>
                <w:rFonts w:eastAsia="Times New Roman" w:cstheme="minorHAnsi"/>
                <w:sz w:val="20"/>
                <w:szCs w:val="20"/>
              </w:rPr>
              <w:t>Notre campagne, un milieu de vie à partager! – Cultivons le vivre ensemble en Montérégie!</w:t>
            </w:r>
          </w:p>
          <w:p w14:paraId="037CBD24" w14:textId="77777777" w:rsidR="002345BA" w:rsidRPr="003C7970" w:rsidRDefault="002345BA" w:rsidP="002345BA">
            <w:pPr>
              <w:jc w:val="both"/>
              <w:rPr>
                <w:rFonts w:eastAsia="Times New Roman" w:cstheme="minorHAnsi"/>
                <w:sz w:val="20"/>
                <w:szCs w:val="20"/>
              </w:rPr>
            </w:pPr>
          </w:p>
          <w:p w14:paraId="6370B125" w14:textId="77777777" w:rsidR="002345BA" w:rsidRPr="003C7970" w:rsidRDefault="002345BA" w:rsidP="002345BA">
            <w:pPr>
              <w:jc w:val="both"/>
              <w:rPr>
                <w:rFonts w:cstheme="minorHAnsi"/>
                <w:sz w:val="20"/>
                <w:szCs w:val="20"/>
              </w:rPr>
            </w:pPr>
            <w:r w:rsidRPr="003C7970">
              <w:rPr>
                <w:rFonts w:cstheme="minorHAnsi"/>
                <w:sz w:val="20"/>
                <w:szCs w:val="20"/>
              </w:rPr>
              <w:t xml:space="preserve">Avec les changements climatiques, on a parfois l’impression que la météo est déréglée!  Continuons de faire notre part en réduisant notre consommation d’énergie, en utilisant le transport en commun ou en covoiturant. </w:t>
            </w:r>
          </w:p>
          <w:p w14:paraId="7548B294" w14:textId="77777777" w:rsidR="002345BA" w:rsidRPr="003C7970" w:rsidRDefault="002345BA" w:rsidP="002345BA">
            <w:pPr>
              <w:jc w:val="both"/>
              <w:rPr>
                <w:rFonts w:cstheme="minorHAnsi"/>
                <w:sz w:val="20"/>
                <w:szCs w:val="20"/>
              </w:rPr>
            </w:pPr>
          </w:p>
          <w:p w14:paraId="00F7C551" w14:textId="77777777" w:rsidR="002345BA" w:rsidRDefault="002345BA" w:rsidP="002345BA">
            <w:pPr>
              <w:jc w:val="both"/>
              <w:rPr>
                <w:rFonts w:cstheme="minorHAnsi"/>
                <w:sz w:val="20"/>
                <w:szCs w:val="20"/>
              </w:rPr>
            </w:pPr>
            <w:r w:rsidRPr="003C7970">
              <w:rPr>
                <w:rFonts w:cstheme="minorHAnsi"/>
                <w:sz w:val="20"/>
                <w:szCs w:val="20"/>
              </w:rPr>
              <w:t>Les producteurs agricoles contribuent aussi à cet effort collectif, par exemple en plantant des arbres capteurs de CO</w:t>
            </w:r>
            <w:r w:rsidRPr="00ED2DD4">
              <w:rPr>
                <w:rFonts w:cstheme="minorHAnsi"/>
                <w:sz w:val="20"/>
                <w:szCs w:val="20"/>
                <w:vertAlign w:val="subscript"/>
              </w:rPr>
              <w:t>2</w:t>
            </w:r>
            <w:r w:rsidRPr="003C7970">
              <w:rPr>
                <w:rFonts w:cstheme="minorHAnsi"/>
                <w:sz w:val="20"/>
                <w:szCs w:val="20"/>
              </w:rPr>
              <w:t xml:space="preserve"> ou en optant pour des équipements plus efficaces au niveau énergétique.</w:t>
            </w:r>
          </w:p>
          <w:p w14:paraId="76FBE463" w14:textId="77777777" w:rsidR="00CD3114" w:rsidRDefault="00CD3114" w:rsidP="002345BA">
            <w:pPr>
              <w:jc w:val="both"/>
              <w:rPr>
                <w:rFonts w:cstheme="minorHAnsi"/>
                <w:sz w:val="20"/>
                <w:szCs w:val="20"/>
              </w:rPr>
            </w:pPr>
          </w:p>
          <w:p w14:paraId="1B202CA0" w14:textId="77777777" w:rsidR="00ED2DD4" w:rsidRPr="003C7970" w:rsidRDefault="00ED2DD4" w:rsidP="00ED2DD4">
            <w:pPr>
              <w:jc w:val="both"/>
              <w:rPr>
                <w:rFonts w:eastAsia="Times New Roman" w:cstheme="minorHAnsi"/>
                <w:sz w:val="20"/>
                <w:szCs w:val="20"/>
              </w:rPr>
            </w:pPr>
            <w:r w:rsidRPr="00301898">
              <w:rPr>
                <w:sz w:val="20"/>
                <w:szCs w:val="20"/>
              </w:rPr>
              <w:t>TAGS : @Fédération de l’UPA de la Montérégie, @DEL MRC d'Acton, @MRC de Beauharnois-Salaberry, MRC du Haut-Richelieu, MRC du @Haut-Saint-Laurent, @MRC des Jardins-de-Napierville, @MRC de Marguerite-D'Youville, @MRC des Maskoutains, @MRC de Pierre-De Saurel, @MRC de Roussillon, @MRC de Rouville, @MRC de La Vallée-du-Richelieu, @MRC de Vaudreuil-Soulanges, la @Ville de Longueuil et le @Ministère de l'Agriculture, des Pêcheries et de l'Alimentation - MAPAQ.</w:t>
            </w:r>
          </w:p>
          <w:p w14:paraId="50FBCBB3" w14:textId="77777777" w:rsidR="002345BA" w:rsidRPr="003C7970" w:rsidRDefault="002345BA" w:rsidP="002345BA">
            <w:pPr>
              <w:rPr>
                <w:rFonts w:cstheme="minorHAnsi"/>
                <w:b/>
                <w:bCs/>
                <w:sz w:val="20"/>
                <w:szCs w:val="20"/>
              </w:rPr>
            </w:pPr>
          </w:p>
        </w:tc>
        <w:tc>
          <w:tcPr>
            <w:tcW w:w="1712" w:type="dxa"/>
          </w:tcPr>
          <w:p w14:paraId="773B4015" w14:textId="1837AB79" w:rsidR="002345BA" w:rsidRPr="003C7970" w:rsidRDefault="002345BA" w:rsidP="002345BA">
            <w:pPr>
              <w:rPr>
                <w:rFonts w:cstheme="minorHAnsi"/>
                <w:sz w:val="20"/>
                <w:szCs w:val="20"/>
              </w:rPr>
            </w:pPr>
          </w:p>
          <w:p w14:paraId="13FFE0A1" w14:textId="77777777" w:rsidR="002345BA" w:rsidRPr="003C7970" w:rsidRDefault="002345BA" w:rsidP="002345BA">
            <w:pPr>
              <w:rPr>
                <w:rFonts w:cstheme="minorHAnsi"/>
                <w:b/>
                <w:bCs/>
                <w:sz w:val="20"/>
                <w:szCs w:val="20"/>
              </w:rPr>
            </w:pPr>
          </w:p>
          <w:p w14:paraId="66C26D70" w14:textId="5436DD60" w:rsidR="002345BA" w:rsidRPr="003C7970" w:rsidRDefault="003C386D" w:rsidP="002345BA">
            <w:pPr>
              <w:rPr>
                <w:rFonts w:cstheme="minorHAnsi"/>
                <w:sz w:val="20"/>
                <w:szCs w:val="20"/>
              </w:rPr>
            </w:pPr>
            <w:r>
              <w:rPr>
                <w:rFonts w:eastAsia="Times New Roman" w:cstheme="minorHAnsi"/>
                <w:sz w:val="20"/>
                <w:szCs w:val="20"/>
              </w:rPr>
              <w:t>image-reseaux-sociaux</w:t>
            </w:r>
            <w:r w:rsidR="002345BA" w:rsidRPr="003C7970">
              <w:rPr>
                <w:rFonts w:eastAsia="Times New Roman" w:cstheme="minorHAnsi"/>
                <w:sz w:val="20"/>
                <w:szCs w:val="20"/>
              </w:rPr>
              <w:t>-cohabitation-changements climatiques.jpg</w:t>
            </w:r>
          </w:p>
        </w:tc>
      </w:tr>
      <w:tr w:rsidR="0059463D" w:rsidRPr="003C7970" w14:paraId="66A387F5" w14:textId="77777777" w:rsidTr="003C7970">
        <w:trPr>
          <w:trHeight w:val="515"/>
        </w:trPr>
        <w:tc>
          <w:tcPr>
            <w:tcW w:w="1177" w:type="dxa"/>
            <w:shd w:val="clear" w:color="auto" w:fill="92D050"/>
          </w:tcPr>
          <w:p w14:paraId="145D9EB9" w14:textId="77777777" w:rsidR="002345BA" w:rsidRPr="003C7970" w:rsidRDefault="002345BA" w:rsidP="002345BA">
            <w:pPr>
              <w:rPr>
                <w:rFonts w:cstheme="minorHAnsi"/>
                <w:b/>
                <w:bCs/>
                <w:sz w:val="20"/>
                <w:szCs w:val="20"/>
              </w:rPr>
            </w:pPr>
          </w:p>
        </w:tc>
        <w:tc>
          <w:tcPr>
            <w:tcW w:w="1468" w:type="dxa"/>
            <w:shd w:val="clear" w:color="auto" w:fill="92D050"/>
          </w:tcPr>
          <w:p w14:paraId="669ED59A" w14:textId="77777777" w:rsidR="002345BA" w:rsidRPr="003C7970" w:rsidRDefault="002345BA" w:rsidP="002345BA">
            <w:pPr>
              <w:rPr>
                <w:rFonts w:cstheme="minorHAnsi"/>
                <w:b/>
                <w:bCs/>
                <w:sz w:val="20"/>
                <w:szCs w:val="20"/>
              </w:rPr>
            </w:pPr>
          </w:p>
        </w:tc>
        <w:tc>
          <w:tcPr>
            <w:tcW w:w="1314" w:type="dxa"/>
            <w:shd w:val="clear" w:color="auto" w:fill="92D050"/>
          </w:tcPr>
          <w:p w14:paraId="76757033" w14:textId="77777777" w:rsidR="002345BA" w:rsidRPr="003C7970" w:rsidRDefault="002345BA" w:rsidP="002345BA">
            <w:pPr>
              <w:rPr>
                <w:rFonts w:cstheme="minorHAnsi"/>
                <w:b/>
                <w:bCs/>
                <w:sz w:val="20"/>
                <w:szCs w:val="20"/>
              </w:rPr>
            </w:pPr>
          </w:p>
        </w:tc>
        <w:tc>
          <w:tcPr>
            <w:tcW w:w="8063" w:type="dxa"/>
            <w:shd w:val="clear" w:color="auto" w:fill="92D050"/>
          </w:tcPr>
          <w:p w14:paraId="125E4D04" w14:textId="77777777" w:rsidR="002345BA" w:rsidRPr="003C7970" w:rsidRDefault="002345BA" w:rsidP="002345BA">
            <w:pPr>
              <w:rPr>
                <w:rFonts w:cstheme="minorHAnsi"/>
                <w:b/>
                <w:bCs/>
                <w:sz w:val="20"/>
                <w:szCs w:val="20"/>
              </w:rPr>
            </w:pPr>
          </w:p>
        </w:tc>
        <w:tc>
          <w:tcPr>
            <w:tcW w:w="1712" w:type="dxa"/>
            <w:shd w:val="clear" w:color="auto" w:fill="92D050"/>
          </w:tcPr>
          <w:p w14:paraId="46BD48ED" w14:textId="77777777" w:rsidR="002345BA" w:rsidRPr="003C7970" w:rsidRDefault="002345BA" w:rsidP="002345BA">
            <w:pPr>
              <w:rPr>
                <w:rFonts w:cstheme="minorHAnsi"/>
                <w:b/>
                <w:bCs/>
                <w:sz w:val="20"/>
                <w:szCs w:val="20"/>
              </w:rPr>
            </w:pPr>
          </w:p>
        </w:tc>
      </w:tr>
    </w:tbl>
    <w:p w14:paraId="57F4BE1B" w14:textId="77777777" w:rsidR="000B44AC" w:rsidRPr="003C7970" w:rsidRDefault="000B44AC">
      <w:pPr>
        <w:rPr>
          <w:rFonts w:cstheme="minorHAnsi"/>
          <w:b/>
          <w:bCs/>
          <w:sz w:val="20"/>
          <w:szCs w:val="20"/>
        </w:rPr>
      </w:pPr>
    </w:p>
    <w:p w14:paraId="47FE5A3C" w14:textId="77777777" w:rsidR="005D53E3" w:rsidRPr="003C7970" w:rsidRDefault="005D53E3">
      <w:pPr>
        <w:rPr>
          <w:rFonts w:cstheme="minorHAnsi"/>
          <w:b/>
          <w:bCs/>
          <w:sz w:val="20"/>
          <w:szCs w:val="20"/>
        </w:rPr>
      </w:pPr>
    </w:p>
    <w:p w14:paraId="2EC9F612" w14:textId="77777777" w:rsidR="00821ED1" w:rsidRDefault="00821ED1" w:rsidP="005D53E3">
      <w:pPr>
        <w:jc w:val="right"/>
        <w:rPr>
          <w:rFonts w:cstheme="minorHAnsi"/>
          <w:b/>
          <w:bCs/>
          <w:sz w:val="20"/>
          <w:szCs w:val="20"/>
        </w:rPr>
      </w:pPr>
    </w:p>
    <w:p w14:paraId="1F5A812E" w14:textId="77777777" w:rsidR="00821ED1" w:rsidRDefault="00821ED1" w:rsidP="005D53E3">
      <w:pPr>
        <w:jc w:val="right"/>
        <w:rPr>
          <w:rFonts w:cstheme="minorHAnsi"/>
          <w:b/>
          <w:bCs/>
          <w:sz w:val="20"/>
          <w:szCs w:val="20"/>
        </w:rPr>
      </w:pPr>
    </w:p>
    <w:p w14:paraId="24982A3A" w14:textId="14F1E7E9" w:rsidR="005D53E3" w:rsidRDefault="005D53E3" w:rsidP="00821ED1">
      <w:pPr>
        <w:jc w:val="right"/>
        <w:rPr>
          <w:rFonts w:cstheme="minorHAnsi"/>
          <w:b/>
          <w:bCs/>
          <w:sz w:val="20"/>
          <w:szCs w:val="20"/>
        </w:rPr>
      </w:pPr>
      <w:r w:rsidRPr="003C7970">
        <w:rPr>
          <w:noProof/>
          <w:sz w:val="20"/>
          <w:szCs w:val="20"/>
        </w:rPr>
        <w:drawing>
          <wp:inline distT="0" distB="0" distL="0" distR="0" wp14:anchorId="522D031A" wp14:editId="23DCD52A">
            <wp:extent cx="2580548" cy="1091132"/>
            <wp:effectExtent l="0" t="0" r="0" b="0"/>
            <wp:docPr id="787814134" name="Image 2"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30032" name="Image 2" descr="Une image contenant texte, Police, logo, conception&#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48270" cy="1119767"/>
                    </a:xfrm>
                    <a:prstGeom prst="rect">
                      <a:avLst/>
                    </a:prstGeom>
                  </pic:spPr>
                </pic:pic>
              </a:graphicData>
            </a:graphic>
          </wp:inline>
        </w:drawing>
      </w:r>
    </w:p>
    <w:p w14:paraId="3F555CF0" w14:textId="72DB0D0C" w:rsidR="00821ED1" w:rsidRPr="007F4DBE" w:rsidRDefault="007F4DBE" w:rsidP="00821ED1">
      <w:pPr>
        <w:rPr>
          <w:rFonts w:cstheme="minorHAnsi"/>
          <w:b/>
          <w:bCs/>
        </w:rPr>
      </w:pPr>
      <w:r w:rsidRPr="007F4DBE">
        <w:rPr>
          <w:rFonts w:cstheme="minorHAnsi"/>
          <w:b/>
          <w:bCs/>
        </w:rPr>
        <w:lastRenderedPageBreak/>
        <w:t>Pour information :</w:t>
      </w:r>
    </w:p>
    <w:p w14:paraId="4A95B956" w14:textId="77777777" w:rsidR="00821ED1" w:rsidRPr="007F4DBE" w:rsidRDefault="00821ED1" w:rsidP="00821ED1">
      <w:pPr>
        <w:spacing w:line="240" w:lineRule="auto"/>
        <w:rPr>
          <w:rFonts w:cstheme="minorHAnsi"/>
          <w:b/>
          <w:bCs/>
          <w:color w:val="000000" w:themeColor="text1"/>
        </w:rPr>
      </w:pPr>
      <w:r w:rsidRPr="007F4DBE">
        <w:rPr>
          <w:rFonts w:cstheme="minorHAnsi"/>
          <w:b/>
          <w:bCs/>
          <w:color w:val="000000" w:themeColor="text1"/>
        </w:rPr>
        <w:t>Projet de Cohabitation</w:t>
      </w:r>
    </w:p>
    <w:p w14:paraId="6CF3FEAB" w14:textId="77777777" w:rsidR="00821ED1" w:rsidRPr="007F4DBE" w:rsidRDefault="00821ED1" w:rsidP="00821ED1">
      <w:pPr>
        <w:spacing w:after="0" w:line="240" w:lineRule="auto"/>
        <w:rPr>
          <w:rFonts w:cstheme="minorHAnsi"/>
          <w:color w:val="000000" w:themeColor="text1"/>
        </w:rPr>
      </w:pPr>
      <w:r w:rsidRPr="007F4DBE">
        <w:rPr>
          <w:rFonts w:cstheme="minorHAnsi"/>
          <w:color w:val="000000" w:themeColor="text1"/>
        </w:rPr>
        <w:t>Éliane Bergeron Piette</w:t>
      </w:r>
    </w:p>
    <w:p w14:paraId="677DCB92" w14:textId="77777777" w:rsidR="00821ED1" w:rsidRPr="007F4DBE" w:rsidRDefault="00821ED1" w:rsidP="00821ED1">
      <w:pPr>
        <w:spacing w:after="0" w:line="240" w:lineRule="auto"/>
        <w:rPr>
          <w:rFonts w:cstheme="minorHAnsi"/>
          <w:color w:val="000000" w:themeColor="text1"/>
        </w:rPr>
      </w:pPr>
      <w:r w:rsidRPr="007F4DBE">
        <w:rPr>
          <w:rFonts w:cstheme="minorHAnsi"/>
          <w:color w:val="000000" w:themeColor="text1"/>
        </w:rPr>
        <w:t xml:space="preserve">Conseillère syndicale </w:t>
      </w:r>
    </w:p>
    <w:p w14:paraId="5FF79E24" w14:textId="77777777" w:rsidR="00821ED1" w:rsidRPr="007F4DBE" w:rsidRDefault="00821ED1" w:rsidP="00821ED1">
      <w:pPr>
        <w:spacing w:after="0" w:line="240" w:lineRule="auto"/>
        <w:rPr>
          <w:rFonts w:cstheme="minorHAnsi"/>
          <w:color w:val="000000" w:themeColor="text1"/>
        </w:rPr>
      </w:pPr>
      <w:r w:rsidRPr="007F4DBE">
        <w:rPr>
          <w:rFonts w:cstheme="minorHAnsi"/>
          <w:color w:val="000000" w:themeColor="text1"/>
        </w:rPr>
        <w:t>Direction des affaires institutionnelles</w:t>
      </w:r>
    </w:p>
    <w:p w14:paraId="397ABFD1" w14:textId="77777777" w:rsidR="00821ED1" w:rsidRPr="007F4DBE" w:rsidRDefault="00821ED1" w:rsidP="00821ED1">
      <w:pPr>
        <w:spacing w:after="0" w:line="240" w:lineRule="auto"/>
        <w:rPr>
          <w:rFonts w:cstheme="minorHAnsi"/>
          <w:color w:val="000000" w:themeColor="text1"/>
          <w:kern w:val="0"/>
        </w:rPr>
      </w:pPr>
      <w:r w:rsidRPr="007F4DBE">
        <w:rPr>
          <w:rFonts w:cstheme="minorHAnsi"/>
          <w:color w:val="000000" w:themeColor="text1"/>
        </w:rPr>
        <w:t>Fédération de</w:t>
      </w:r>
      <w:r w:rsidRPr="007F4DBE">
        <w:rPr>
          <w:rFonts w:cstheme="minorHAnsi"/>
          <w:color w:val="000000" w:themeColor="text1"/>
          <w:kern w:val="0"/>
        </w:rPr>
        <w:t xml:space="preserve"> l’UPA de la Montérégie</w:t>
      </w:r>
    </w:p>
    <w:p w14:paraId="351D8E9E" w14:textId="77777777" w:rsidR="00821ED1" w:rsidRPr="007F4DBE" w:rsidRDefault="00821ED1" w:rsidP="00821ED1">
      <w:pPr>
        <w:spacing w:after="0" w:line="240" w:lineRule="auto"/>
        <w:rPr>
          <w:rFonts w:cstheme="minorHAnsi"/>
          <w:color w:val="000000" w:themeColor="text1"/>
          <w:kern w:val="0"/>
        </w:rPr>
      </w:pPr>
      <w:r w:rsidRPr="007F4DBE">
        <w:rPr>
          <w:rFonts w:cstheme="minorHAnsi"/>
          <w:color w:val="000000" w:themeColor="text1"/>
          <w:kern w:val="0"/>
        </w:rPr>
        <w:t>450 774-9154, poste 5223</w:t>
      </w:r>
    </w:p>
    <w:p w14:paraId="49F50722" w14:textId="77777777" w:rsidR="00821ED1" w:rsidRPr="007F4DBE" w:rsidRDefault="003C386D" w:rsidP="00821ED1">
      <w:pPr>
        <w:spacing w:after="0" w:line="240" w:lineRule="auto"/>
        <w:rPr>
          <w:rFonts w:cstheme="minorHAnsi"/>
          <w:color w:val="000000" w:themeColor="text1"/>
          <w:kern w:val="0"/>
        </w:rPr>
      </w:pPr>
      <w:hyperlink r:id="rId22" w:history="1">
        <w:r w:rsidR="00821ED1" w:rsidRPr="007F4DBE">
          <w:rPr>
            <w:rFonts w:cstheme="minorHAnsi"/>
            <w:color w:val="000000" w:themeColor="text1"/>
            <w:u w:val="single"/>
          </w:rPr>
          <w:t>elianebergeronpiette@upa.qc.ca</w:t>
        </w:r>
      </w:hyperlink>
      <w:r w:rsidR="00821ED1" w:rsidRPr="007F4DBE">
        <w:rPr>
          <w:rFonts w:cstheme="minorHAnsi"/>
          <w:color w:val="000000" w:themeColor="text1"/>
          <w:u w:val="single"/>
        </w:rPr>
        <w:t xml:space="preserve"> </w:t>
      </w:r>
    </w:p>
    <w:p w14:paraId="581F84FB" w14:textId="77777777" w:rsidR="00821ED1" w:rsidRPr="007F4DBE" w:rsidRDefault="00821ED1" w:rsidP="00821ED1">
      <w:pPr>
        <w:rPr>
          <w:rFonts w:cstheme="minorHAnsi"/>
          <w:color w:val="000000" w:themeColor="text1"/>
        </w:rPr>
      </w:pPr>
    </w:p>
    <w:p w14:paraId="4C3D8506" w14:textId="77777777" w:rsidR="00821ED1" w:rsidRPr="007F4DBE" w:rsidRDefault="00821ED1" w:rsidP="00821ED1">
      <w:pPr>
        <w:rPr>
          <w:rFonts w:cstheme="minorHAnsi"/>
          <w:b/>
          <w:bCs/>
          <w:color w:val="000000" w:themeColor="text1"/>
        </w:rPr>
      </w:pPr>
      <w:r w:rsidRPr="007F4DBE">
        <w:rPr>
          <w:rFonts w:cstheme="minorHAnsi"/>
          <w:b/>
          <w:bCs/>
          <w:color w:val="000000" w:themeColor="text1"/>
        </w:rPr>
        <w:t>Éléments promotionnels de la campagne de sensibilisation</w:t>
      </w:r>
    </w:p>
    <w:p w14:paraId="6F2509F9" w14:textId="77777777" w:rsidR="00821ED1" w:rsidRPr="007F4DBE" w:rsidRDefault="00821ED1" w:rsidP="00821ED1">
      <w:pPr>
        <w:spacing w:after="0" w:line="240" w:lineRule="auto"/>
        <w:rPr>
          <w:rFonts w:cstheme="minorHAnsi"/>
          <w:color w:val="000000" w:themeColor="text1"/>
        </w:rPr>
      </w:pPr>
      <w:r w:rsidRPr="007F4DBE">
        <w:rPr>
          <w:rFonts w:cstheme="minorHAnsi"/>
          <w:color w:val="000000" w:themeColor="text1"/>
        </w:rPr>
        <w:t>Vanessa Filion</w:t>
      </w:r>
    </w:p>
    <w:p w14:paraId="7AFC8AA4" w14:textId="77777777" w:rsidR="00821ED1" w:rsidRPr="007F4DBE" w:rsidRDefault="00821ED1" w:rsidP="00821ED1">
      <w:pPr>
        <w:spacing w:after="0" w:line="240" w:lineRule="auto"/>
        <w:rPr>
          <w:rFonts w:cstheme="minorHAnsi"/>
          <w:color w:val="000000" w:themeColor="text1"/>
        </w:rPr>
      </w:pPr>
      <w:r w:rsidRPr="007F4DBE">
        <w:rPr>
          <w:rFonts w:cstheme="minorHAnsi"/>
          <w:color w:val="000000" w:themeColor="text1"/>
        </w:rPr>
        <w:t xml:space="preserve">Conseillère aux communications </w:t>
      </w:r>
    </w:p>
    <w:p w14:paraId="455FB914" w14:textId="77777777" w:rsidR="00821ED1" w:rsidRPr="007F4DBE" w:rsidRDefault="00821ED1" w:rsidP="00821ED1">
      <w:pPr>
        <w:spacing w:after="0" w:line="240" w:lineRule="auto"/>
        <w:rPr>
          <w:rFonts w:cstheme="minorHAnsi"/>
          <w:color w:val="000000" w:themeColor="text1"/>
        </w:rPr>
      </w:pPr>
      <w:r w:rsidRPr="007F4DBE">
        <w:rPr>
          <w:rFonts w:cstheme="minorHAnsi"/>
          <w:color w:val="000000" w:themeColor="text1"/>
        </w:rPr>
        <w:t>Fédération de l’UPA de la Montérégie</w:t>
      </w:r>
    </w:p>
    <w:p w14:paraId="044C05B7" w14:textId="77777777" w:rsidR="00821ED1" w:rsidRPr="009F1EC4" w:rsidRDefault="00821ED1" w:rsidP="00821ED1">
      <w:pPr>
        <w:spacing w:after="0" w:line="240" w:lineRule="auto"/>
        <w:rPr>
          <w:rFonts w:cstheme="minorHAnsi"/>
          <w:color w:val="000000" w:themeColor="text1"/>
          <w:lang w:val="en-CA"/>
        </w:rPr>
      </w:pPr>
      <w:r w:rsidRPr="009F1EC4">
        <w:rPr>
          <w:rFonts w:cstheme="minorHAnsi"/>
          <w:color w:val="000000" w:themeColor="text1"/>
          <w:lang w:val="en-CA"/>
        </w:rPr>
        <w:t>438 404-1098</w:t>
      </w:r>
    </w:p>
    <w:p w14:paraId="738401F6" w14:textId="1727B90F" w:rsidR="00821ED1" w:rsidRPr="009F1EC4" w:rsidRDefault="003C386D" w:rsidP="005D6491">
      <w:pPr>
        <w:tabs>
          <w:tab w:val="left" w:pos="2361"/>
        </w:tabs>
        <w:spacing w:after="0" w:line="240" w:lineRule="auto"/>
        <w:rPr>
          <w:rFonts w:cstheme="minorHAnsi"/>
          <w:lang w:val="en-CA"/>
        </w:rPr>
      </w:pPr>
      <w:hyperlink r:id="rId23" w:history="1">
        <w:r w:rsidR="00821ED1" w:rsidRPr="009F1EC4">
          <w:rPr>
            <w:rFonts w:cstheme="minorHAnsi"/>
            <w:lang w:val="en-CA"/>
          </w:rPr>
          <w:t>vfilion@upa.qc.ca</w:t>
        </w:r>
      </w:hyperlink>
    </w:p>
    <w:p w14:paraId="6B34A14B" w14:textId="77777777" w:rsidR="00ED2DD4" w:rsidRPr="009F1EC4" w:rsidRDefault="00ED2DD4" w:rsidP="005D6491">
      <w:pPr>
        <w:tabs>
          <w:tab w:val="left" w:pos="2361"/>
        </w:tabs>
        <w:spacing w:after="0" w:line="240" w:lineRule="auto"/>
        <w:rPr>
          <w:rFonts w:cstheme="minorHAnsi"/>
          <w:lang w:val="en-CA"/>
        </w:rPr>
      </w:pPr>
    </w:p>
    <w:p w14:paraId="74886DE6" w14:textId="77777777" w:rsidR="005D6491" w:rsidRPr="009F1EC4" w:rsidRDefault="005D6491" w:rsidP="005D6491">
      <w:pPr>
        <w:tabs>
          <w:tab w:val="left" w:pos="2361"/>
        </w:tabs>
        <w:spacing w:after="0" w:line="240" w:lineRule="auto"/>
        <w:rPr>
          <w:rFonts w:cstheme="minorHAnsi"/>
          <w:lang w:val="en-CA"/>
        </w:rPr>
      </w:pPr>
    </w:p>
    <w:p w14:paraId="2FC8A02B" w14:textId="77777777" w:rsidR="00ED2DD4" w:rsidRPr="009F1EC4" w:rsidRDefault="00ED2DD4" w:rsidP="00ED2DD4">
      <w:pPr>
        <w:rPr>
          <w:rFonts w:cstheme="minorHAnsi"/>
          <w:b/>
          <w:bCs/>
          <w:lang w:val="en-CA"/>
        </w:rPr>
      </w:pPr>
      <w:r w:rsidRPr="009F1EC4">
        <w:rPr>
          <w:rFonts w:cstheme="minorHAnsi"/>
          <w:b/>
          <w:bCs/>
          <w:lang w:val="en-CA"/>
        </w:rPr>
        <w:t>Page Web</w:t>
      </w:r>
    </w:p>
    <w:p w14:paraId="385C9302" w14:textId="73E4E8EC" w:rsidR="00ED2DD4" w:rsidRPr="00ED2DD4" w:rsidRDefault="00ED2DD4" w:rsidP="00ED2DD4">
      <w:pPr>
        <w:rPr>
          <w:rFonts w:cstheme="minorHAnsi"/>
        </w:rPr>
      </w:pPr>
      <w:r w:rsidRPr="00ED2DD4">
        <w:rPr>
          <w:rFonts w:cstheme="minorHAnsi"/>
        </w:rPr>
        <w:t>https://www.cohabitationmonteregie.ca/</w:t>
      </w:r>
    </w:p>
    <w:p w14:paraId="5280798F" w14:textId="77777777" w:rsidR="00ED2DD4" w:rsidRPr="00ED2DD4" w:rsidRDefault="00ED2DD4" w:rsidP="00ED2DD4">
      <w:pPr>
        <w:rPr>
          <w:rFonts w:cstheme="minorHAnsi"/>
        </w:rPr>
      </w:pPr>
      <w:r w:rsidRPr="00ED2DD4">
        <w:rPr>
          <w:rFonts w:cstheme="minorHAnsi"/>
        </w:rPr>
        <w:t xml:space="preserve">Cliquez sur : </w:t>
      </w:r>
      <w:r w:rsidRPr="00ED2DD4">
        <w:rPr>
          <w:rFonts w:cstheme="minorHAnsi"/>
          <w:b/>
          <w:bCs/>
        </w:rPr>
        <w:t>Téléchargement de la trousse média</w:t>
      </w:r>
    </w:p>
    <w:p w14:paraId="1BDCEA5E" w14:textId="6F17F9C8" w:rsidR="00821ED1" w:rsidRPr="007F4DBE" w:rsidRDefault="00ED2DD4" w:rsidP="00ED2DD4">
      <w:pPr>
        <w:rPr>
          <w:rFonts w:cstheme="minorHAnsi"/>
          <w:b/>
          <w:bCs/>
          <w:sz w:val="20"/>
          <w:szCs w:val="20"/>
        </w:rPr>
      </w:pPr>
      <w:r w:rsidRPr="00ED2DD4">
        <w:rPr>
          <w:rFonts w:cstheme="minorHAnsi"/>
        </w:rPr>
        <w:t>Entrez le m</w:t>
      </w:r>
      <w:r>
        <w:rPr>
          <w:rFonts w:cstheme="minorHAnsi"/>
        </w:rPr>
        <w:t xml:space="preserve">ot </w:t>
      </w:r>
      <w:r w:rsidRPr="00ED2DD4">
        <w:rPr>
          <w:rFonts w:cstheme="minorHAnsi"/>
        </w:rPr>
        <w:t>d</w:t>
      </w:r>
      <w:r>
        <w:rPr>
          <w:rFonts w:cstheme="minorHAnsi"/>
        </w:rPr>
        <w:t xml:space="preserve">e </w:t>
      </w:r>
      <w:r w:rsidRPr="00ED2DD4">
        <w:rPr>
          <w:rFonts w:cstheme="minorHAnsi"/>
        </w:rPr>
        <w:t>p</w:t>
      </w:r>
      <w:r>
        <w:rPr>
          <w:rFonts w:cstheme="minorHAnsi"/>
        </w:rPr>
        <w:t>asse</w:t>
      </w:r>
      <w:r w:rsidRPr="00ED2DD4">
        <w:rPr>
          <w:rFonts w:cstheme="minorHAnsi"/>
        </w:rPr>
        <w:t xml:space="preserve"> : </w:t>
      </w:r>
      <w:r w:rsidRPr="00ED2DD4">
        <w:rPr>
          <w:rFonts w:cstheme="minorHAnsi"/>
          <w:b/>
          <w:bCs/>
        </w:rPr>
        <w:t>Cohabitation2024</w:t>
      </w:r>
    </w:p>
    <w:p w14:paraId="7F1371F6" w14:textId="77777777" w:rsidR="00821ED1" w:rsidRPr="003C7970" w:rsidRDefault="00821ED1" w:rsidP="00821ED1">
      <w:pPr>
        <w:rPr>
          <w:rFonts w:cstheme="minorHAnsi"/>
          <w:b/>
          <w:bCs/>
          <w:sz w:val="20"/>
          <w:szCs w:val="20"/>
        </w:rPr>
      </w:pPr>
    </w:p>
    <w:sectPr w:rsidR="00821ED1" w:rsidRPr="003C7970" w:rsidSect="003C7970">
      <w:headerReference w:type="default" r:id="rId24"/>
      <w:pgSz w:w="15840" w:h="12240" w:orient="landscape"/>
      <w:pgMar w:top="238" w:right="1361"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7426" w14:textId="77777777" w:rsidR="00F93E03" w:rsidRDefault="00F93E03" w:rsidP="000B44AC">
      <w:pPr>
        <w:spacing w:after="0" w:line="240" w:lineRule="auto"/>
      </w:pPr>
      <w:r>
        <w:separator/>
      </w:r>
    </w:p>
  </w:endnote>
  <w:endnote w:type="continuationSeparator" w:id="0">
    <w:p w14:paraId="4F0D3EDB" w14:textId="77777777" w:rsidR="00F93E03" w:rsidRDefault="00F93E03" w:rsidP="000B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F287" w14:textId="77777777" w:rsidR="00F93E03" w:rsidRDefault="00F93E03" w:rsidP="000B44AC">
      <w:pPr>
        <w:spacing w:after="0" w:line="240" w:lineRule="auto"/>
      </w:pPr>
      <w:r>
        <w:separator/>
      </w:r>
    </w:p>
  </w:footnote>
  <w:footnote w:type="continuationSeparator" w:id="0">
    <w:p w14:paraId="323FEB5F" w14:textId="77777777" w:rsidR="00F93E03" w:rsidRDefault="00F93E03" w:rsidP="000B4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355" w14:textId="2C07A8AC" w:rsidR="000B44AC" w:rsidRDefault="003C7970" w:rsidP="003C7970">
    <w:pPr>
      <w:pStyle w:val="En-tte"/>
      <w:jc w:val="center"/>
    </w:pPr>
    <w:r w:rsidRPr="00397494">
      <w:rPr>
        <w:b/>
        <w:bCs/>
        <w:noProof/>
        <w:sz w:val="24"/>
        <w:szCs w:val="24"/>
      </w:rPr>
      <w:t xml:space="preserve">Plan de diffusion : Campagne </w:t>
    </w:r>
    <w:r w:rsidR="00AA64E6">
      <w:rPr>
        <w:b/>
        <w:bCs/>
        <w:noProof/>
        <w:sz w:val="24"/>
        <w:szCs w:val="24"/>
      </w:rPr>
      <w:t>sur la c</w:t>
    </w:r>
    <w:r w:rsidRPr="00397494">
      <w:rPr>
        <w:b/>
        <w:bCs/>
        <w:noProof/>
        <w:sz w:val="24"/>
        <w:szCs w:val="24"/>
      </w:rPr>
      <w:t>ohabitation</w:t>
    </w:r>
    <w:r w:rsidR="00AA64E6">
      <w:rPr>
        <w:b/>
        <w:bCs/>
        <w:noProof/>
        <w:sz w:val="24"/>
        <w:szCs w:val="24"/>
      </w:rPr>
      <w:t xml:space="preserve"> harmonieuse en zone agricole -</w:t>
    </w:r>
    <w:r>
      <w:rPr>
        <w:b/>
        <w:bCs/>
        <w:noProof/>
        <w:sz w:val="24"/>
        <w:szCs w:val="24"/>
      </w:rPr>
      <w:t xml:space="preserve"> phase </w:t>
    </w:r>
    <w:r w:rsidR="00526E7F">
      <w:rPr>
        <w:b/>
        <w:bCs/>
        <w:noProof/>
        <w:sz w:val="24"/>
        <w:szCs w:val="24"/>
      </w:rPr>
      <w:t xml:space="preserve">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10F33"/>
    <w:multiLevelType w:val="hybridMultilevel"/>
    <w:tmpl w:val="AB7C4308"/>
    <w:lvl w:ilvl="0" w:tplc="D6E2290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6813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6B"/>
    <w:rsid w:val="000666E3"/>
    <w:rsid w:val="000B44AC"/>
    <w:rsid w:val="000D3193"/>
    <w:rsid w:val="00103181"/>
    <w:rsid w:val="00104AD8"/>
    <w:rsid w:val="0016467C"/>
    <w:rsid w:val="00170230"/>
    <w:rsid w:val="001A19D5"/>
    <w:rsid w:val="001B481B"/>
    <w:rsid w:val="001C5908"/>
    <w:rsid w:val="001E48C7"/>
    <w:rsid w:val="002345BA"/>
    <w:rsid w:val="00301898"/>
    <w:rsid w:val="00311B33"/>
    <w:rsid w:val="00315EFE"/>
    <w:rsid w:val="00397494"/>
    <w:rsid w:val="003B198D"/>
    <w:rsid w:val="003C2363"/>
    <w:rsid w:val="003C386D"/>
    <w:rsid w:val="003C7970"/>
    <w:rsid w:val="003E4683"/>
    <w:rsid w:val="004326A9"/>
    <w:rsid w:val="00453552"/>
    <w:rsid w:val="004744F5"/>
    <w:rsid w:val="00485300"/>
    <w:rsid w:val="004A6272"/>
    <w:rsid w:val="004B3671"/>
    <w:rsid w:val="004C0F32"/>
    <w:rsid w:val="004C748F"/>
    <w:rsid w:val="00526E7F"/>
    <w:rsid w:val="0056139C"/>
    <w:rsid w:val="0059463D"/>
    <w:rsid w:val="005C57BA"/>
    <w:rsid w:val="005D53E3"/>
    <w:rsid w:val="005D6491"/>
    <w:rsid w:val="005E0A3A"/>
    <w:rsid w:val="00605D89"/>
    <w:rsid w:val="006402F4"/>
    <w:rsid w:val="00673AD1"/>
    <w:rsid w:val="006E2999"/>
    <w:rsid w:val="00750C39"/>
    <w:rsid w:val="00752F32"/>
    <w:rsid w:val="007D4406"/>
    <w:rsid w:val="007F4DBE"/>
    <w:rsid w:val="008137F4"/>
    <w:rsid w:val="00821ED1"/>
    <w:rsid w:val="00831BD5"/>
    <w:rsid w:val="008475DE"/>
    <w:rsid w:val="0086526F"/>
    <w:rsid w:val="009C6BFB"/>
    <w:rsid w:val="009F1EC4"/>
    <w:rsid w:val="00A55359"/>
    <w:rsid w:val="00A72C96"/>
    <w:rsid w:val="00AA64E6"/>
    <w:rsid w:val="00AB5465"/>
    <w:rsid w:val="00B0073F"/>
    <w:rsid w:val="00B049B1"/>
    <w:rsid w:val="00B27432"/>
    <w:rsid w:val="00B41810"/>
    <w:rsid w:val="00B43D87"/>
    <w:rsid w:val="00B8586F"/>
    <w:rsid w:val="00BA7EDF"/>
    <w:rsid w:val="00BD6C6B"/>
    <w:rsid w:val="00BD7E5C"/>
    <w:rsid w:val="00C07DAC"/>
    <w:rsid w:val="00C93A07"/>
    <w:rsid w:val="00CD3114"/>
    <w:rsid w:val="00D316B6"/>
    <w:rsid w:val="00D74CB4"/>
    <w:rsid w:val="00D821B7"/>
    <w:rsid w:val="00DB60B9"/>
    <w:rsid w:val="00E25A2A"/>
    <w:rsid w:val="00E53806"/>
    <w:rsid w:val="00ED2DD4"/>
    <w:rsid w:val="00ED72C3"/>
    <w:rsid w:val="00F273F1"/>
    <w:rsid w:val="00F507DF"/>
    <w:rsid w:val="00F51B5A"/>
    <w:rsid w:val="00F93E03"/>
    <w:rsid w:val="00FC72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E2FCC"/>
  <w15:chartTrackingRefBased/>
  <w15:docId w15:val="{AF603DD4-CC43-44F1-AF34-A244A8B0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44AC"/>
    <w:pPr>
      <w:tabs>
        <w:tab w:val="center" w:pos="4320"/>
        <w:tab w:val="right" w:pos="8640"/>
      </w:tabs>
      <w:spacing w:after="0" w:line="240" w:lineRule="auto"/>
    </w:pPr>
  </w:style>
  <w:style w:type="character" w:customStyle="1" w:styleId="En-tteCar">
    <w:name w:val="En-tête Car"/>
    <w:basedOn w:val="Policepardfaut"/>
    <w:link w:val="En-tte"/>
    <w:uiPriority w:val="99"/>
    <w:rsid w:val="000B44AC"/>
  </w:style>
  <w:style w:type="paragraph" w:styleId="Pieddepage">
    <w:name w:val="footer"/>
    <w:basedOn w:val="Normal"/>
    <w:link w:val="PieddepageCar"/>
    <w:uiPriority w:val="99"/>
    <w:unhideWhenUsed/>
    <w:rsid w:val="000B44A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B44AC"/>
  </w:style>
  <w:style w:type="table" w:styleId="Grilledutableau">
    <w:name w:val="Table Grid"/>
    <w:basedOn w:val="TableauNormal"/>
    <w:uiPriority w:val="39"/>
    <w:rsid w:val="000B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0B44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Policepardfaut"/>
    <w:rsid w:val="00F507DF"/>
  </w:style>
  <w:style w:type="character" w:styleId="Lienhypertexte">
    <w:name w:val="Hyperlink"/>
    <w:basedOn w:val="Policepardfaut"/>
    <w:uiPriority w:val="99"/>
    <w:unhideWhenUsed/>
    <w:rsid w:val="00F507DF"/>
    <w:rPr>
      <w:color w:val="0000FF"/>
      <w:u w:val="single"/>
    </w:rPr>
  </w:style>
  <w:style w:type="paragraph" w:styleId="Paragraphedeliste">
    <w:name w:val="List Paragraph"/>
    <w:basedOn w:val="Normal"/>
    <w:uiPriority w:val="34"/>
    <w:qFormat/>
    <w:rsid w:val="003B198D"/>
    <w:pPr>
      <w:spacing w:after="0" w:line="240" w:lineRule="auto"/>
      <w:ind w:left="720"/>
      <w:contextualSpacing/>
    </w:pPr>
    <w:rPr>
      <w:kern w:val="0"/>
      <w14:ligatures w14:val="none"/>
    </w:rPr>
  </w:style>
  <w:style w:type="character" w:styleId="Mentionnonrsolue">
    <w:name w:val="Unresolved Mention"/>
    <w:basedOn w:val="Policepardfaut"/>
    <w:uiPriority w:val="99"/>
    <w:semiHidden/>
    <w:unhideWhenUsed/>
    <w:rsid w:val="000D3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habitationmonteregie.ca/" TargetMode="External"/><Relationship Id="rId13" Type="http://schemas.openxmlformats.org/officeDocument/2006/relationships/hyperlink" Target="https://cohabitationmonteregie.ca/" TargetMode="External"/><Relationship Id="rId18" Type="http://schemas.openxmlformats.org/officeDocument/2006/relationships/hyperlink" Target="https://cohabitationmonteregie.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cohabitationmonteregie.ca/" TargetMode="External"/><Relationship Id="rId17" Type="http://schemas.openxmlformats.org/officeDocument/2006/relationships/hyperlink" Target="https://cohabitationmonteregie.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habitationmonteregie.ca/" TargetMode="External"/><Relationship Id="rId20" Type="http://schemas.openxmlformats.org/officeDocument/2006/relationships/hyperlink" Target="https://cohabitationmonteregi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habitationmonteregie.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habitationmonteregie.ca/" TargetMode="External"/><Relationship Id="rId23" Type="http://schemas.openxmlformats.org/officeDocument/2006/relationships/hyperlink" Target="mailto:vfilion@upa.qc.ca" TargetMode="External"/><Relationship Id="rId10" Type="http://schemas.openxmlformats.org/officeDocument/2006/relationships/hyperlink" Target="https://cohabitationmonteregie.ca/" TargetMode="External"/><Relationship Id="rId19" Type="http://schemas.openxmlformats.org/officeDocument/2006/relationships/hyperlink" Target="https://www.cohabitationmonteregie.ca/" TargetMode="External"/><Relationship Id="rId4" Type="http://schemas.openxmlformats.org/officeDocument/2006/relationships/settings" Target="settings.xml"/><Relationship Id="rId9" Type="http://schemas.openxmlformats.org/officeDocument/2006/relationships/hyperlink" Target="https://cohabitationmonteregie.ca/" TargetMode="External"/><Relationship Id="rId14" Type="http://schemas.openxmlformats.org/officeDocument/2006/relationships/hyperlink" Target="https://www.cohabitationmonteregie.ca/" TargetMode="External"/><Relationship Id="rId22" Type="http://schemas.openxmlformats.org/officeDocument/2006/relationships/hyperlink" Target="mailto:elianebergeronpiette@upa.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C9752-88D0-46F2-9565-AEFFBC0C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4273</Words>
  <Characters>23502</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UPA</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Vanessa</dc:creator>
  <cp:keywords/>
  <dc:description/>
  <cp:lastModifiedBy>Filion, Vanessa</cp:lastModifiedBy>
  <cp:revision>10</cp:revision>
  <cp:lastPrinted>2024-05-31T16:14:00Z</cp:lastPrinted>
  <dcterms:created xsi:type="dcterms:W3CDTF">2024-05-31T18:44:00Z</dcterms:created>
  <dcterms:modified xsi:type="dcterms:W3CDTF">2024-06-04T13:56:00Z</dcterms:modified>
</cp:coreProperties>
</file>