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8976B" w14:textId="77777777" w:rsidR="004B6D50" w:rsidRDefault="004B6D50" w:rsidP="00C0780D">
      <w:pPr>
        <w:spacing w:after="0"/>
        <w:jc w:val="right"/>
      </w:pPr>
      <w:r>
        <w:t xml:space="preserve">Pour </w:t>
      </w:r>
      <w:r w:rsidR="00633FE4">
        <w:t>bulletins</w:t>
      </w:r>
    </w:p>
    <w:p w14:paraId="3E75A18A" w14:textId="77777777" w:rsidR="004B6D50" w:rsidRPr="004B6D50" w:rsidRDefault="004B6D50" w:rsidP="00C0780D">
      <w:pPr>
        <w:spacing w:after="0"/>
        <w:jc w:val="both"/>
      </w:pPr>
    </w:p>
    <w:p w14:paraId="41C2F16A" w14:textId="77777777" w:rsidR="004B6D50" w:rsidRDefault="004B6D50" w:rsidP="00C0780D">
      <w:pPr>
        <w:spacing w:after="0"/>
        <w:jc w:val="both"/>
        <w:rPr>
          <w:b/>
        </w:rPr>
      </w:pPr>
    </w:p>
    <w:p w14:paraId="6EB457E1" w14:textId="77777777" w:rsidR="0083613B" w:rsidRDefault="004B6D50" w:rsidP="00C0780D">
      <w:pPr>
        <w:spacing w:after="0"/>
        <w:jc w:val="both"/>
        <w:rPr>
          <w:b/>
        </w:rPr>
      </w:pPr>
      <w:r>
        <w:rPr>
          <w:b/>
        </w:rPr>
        <w:t>C</w:t>
      </w:r>
      <w:r w:rsidR="00560DE8" w:rsidRPr="00560DE8">
        <w:rPr>
          <w:b/>
        </w:rPr>
        <w:t>ohabitation harmonieuse de la zone agricole en Montérégie</w:t>
      </w:r>
    </w:p>
    <w:p w14:paraId="179C53EB" w14:textId="77777777" w:rsidR="00560DE8" w:rsidRPr="004B6D50" w:rsidRDefault="00560DE8" w:rsidP="00C0780D">
      <w:pPr>
        <w:spacing w:after="0"/>
        <w:jc w:val="both"/>
        <w:rPr>
          <w:b/>
          <w:sz w:val="24"/>
        </w:rPr>
      </w:pPr>
      <w:r w:rsidRPr="004B6D50">
        <w:rPr>
          <w:b/>
          <w:sz w:val="24"/>
        </w:rPr>
        <w:t xml:space="preserve">« NOTRE CAMPAGNE, UN MILIEU DE VIE </w:t>
      </w:r>
      <w:r w:rsidR="002243A8" w:rsidRPr="004B6D50">
        <w:rPr>
          <w:b/>
          <w:sz w:val="24"/>
        </w:rPr>
        <w:t>À</w:t>
      </w:r>
      <w:r w:rsidRPr="004B6D50">
        <w:rPr>
          <w:b/>
          <w:sz w:val="24"/>
        </w:rPr>
        <w:t xml:space="preserve"> PARTAGER »</w:t>
      </w:r>
    </w:p>
    <w:p w14:paraId="634C178A" w14:textId="77777777" w:rsidR="0077709A" w:rsidRDefault="0077709A" w:rsidP="00C0780D">
      <w:pPr>
        <w:spacing w:after="0"/>
        <w:jc w:val="both"/>
        <w:rPr>
          <w:i/>
        </w:rPr>
      </w:pPr>
    </w:p>
    <w:p w14:paraId="0DC8D958" w14:textId="77777777" w:rsidR="006B44F4" w:rsidRDefault="006B44F4" w:rsidP="006B44F4">
      <w:pPr>
        <w:spacing w:after="0"/>
        <w:jc w:val="both"/>
        <w:rPr>
          <w:i/>
        </w:rPr>
      </w:pPr>
      <w:r>
        <w:rPr>
          <w:i/>
        </w:rPr>
        <w:t>Une initiative de la Fédération de l’UPA de la Montérégie, de 13 MRC et de l’agglomération de Longueuil, soutenus par le ministère de l’Agriculture, des Pêcheries et de l’Alimentation (MAPAQ)</w:t>
      </w:r>
    </w:p>
    <w:p w14:paraId="5469524F" w14:textId="77777777" w:rsidR="006B44F4" w:rsidRPr="00FC142C" w:rsidRDefault="006B44F4" w:rsidP="00C0780D">
      <w:pPr>
        <w:spacing w:after="0"/>
        <w:jc w:val="both"/>
        <w:rPr>
          <w:i/>
        </w:rPr>
      </w:pPr>
    </w:p>
    <w:p w14:paraId="408A34F2" w14:textId="77777777" w:rsidR="0083613B" w:rsidRDefault="0083613B" w:rsidP="00C0780D">
      <w:pPr>
        <w:spacing w:after="0"/>
        <w:jc w:val="both"/>
      </w:pPr>
    </w:p>
    <w:p w14:paraId="111DEC54" w14:textId="77777777" w:rsidR="0057695B" w:rsidRPr="0057695B" w:rsidRDefault="0057695B" w:rsidP="00C0780D">
      <w:pPr>
        <w:spacing w:after="0"/>
        <w:jc w:val="both"/>
        <w:rPr>
          <w:b/>
        </w:rPr>
      </w:pPr>
      <w:r w:rsidRPr="0057695B">
        <w:rPr>
          <w:b/>
        </w:rPr>
        <w:t>L</w:t>
      </w:r>
      <w:r w:rsidR="00C0780D">
        <w:rPr>
          <w:b/>
        </w:rPr>
        <w:t>a santé des sols</w:t>
      </w:r>
    </w:p>
    <w:p w14:paraId="43FFFFC6" w14:textId="59B45E53" w:rsidR="00C0780D" w:rsidRDefault="00C0780D" w:rsidP="00C0780D">
      <w:pPr>
        <w:spacing w:after="0"/>
        <w:jc w:val="both"/>
      </w:pPr>
      <w:r>
        <w:t xml:space="preserve">La terre est la ressource la plus précieuse des producteurs agricoles et leur principal outil de travail. C’est pourquoi ils </w:t>
      </w:r>
      <w:r w:rsidR="00DC0924">
        <w:t>adoptent toujours plus nombreux les bonnes pratiques agroenvironnementales</w:t>
      </w:r>
      <w:r>
        <w:t>.</w:t>
      </w:r>
      <w:r w:rsidRPr="000068F8">
        <w:t xml:space="preserve"> </w:t>
      </w:r>
      <w:r>
        <w:t xml:space="preserve">Ils la protègent en gardant sa composition organique et nutritive riche, en évitant l’érosion par le vent et par l’eau, en faisant attention que la machinerie agricole ne l’endommage pas ou en </w:t>
      </w:r>
      <w:r w:rsidR="00DC0924">
        <w:t>réduisant sa compaction</w:t>
      </w:r>
      <w:r>
        <w:t>. Car une terre en santé est fertile et donc productive, mais elle a aussi un rôle essentiel dans le cycle de l’eau, l’épuration, la dégradation des polluants, la biodiversité et la réduction des gaz à effet de serre.</w:t>
      </w:r>
      <w:r w:rsidR="0091493A">
        <w:t xml:space="preserve"> </w:t>
      </w:r>
      <w:r w:rsidR="0091493A" w:rsidRPr="0091493A">
        <w:rPr>
          <w:highlight w:val="yellow"/>
        </w:rPr>
        <w:t>(S</w:t>
      </w:r>
      <w:r w:rsidR="00DC0924" w:rsidRPr="0091493A">
        <w:rPr>
          <w:highlight w:val="yellow"/>
        </w:rPr>
        <w:t>tatistiques sur la capacité des sols sains à retenir l’eau, à abriter davantage de microorganismes, etc.</w:t>
      </w:r>
      <w:r w:rsidR="0091493A" w:rsidRPr="0091493A">
        <w:rPr>
          <w:highlight w:val="yellow"/>
        </w:rPr>
        <w:t>)</w:t>
      </w:r>
    </w:p>
    <w:p w14:paraId="4F041DAE" w14:textId="77777777" w:rsidR="00DC0924" w:rsidRDefault="00DC0924" w:rsidP="00C0780D">
      <w:pPr>
        <w:spacing w:after="0"/>
        <w:jc w:val="both"/>
      </w:pPr>
    </w:p>
    <w:p w14:paraId="6BF37260" w14:textId="731084C2" w:rsidR="00C0780D" w:rsidRDefault="00C0780D" w:rsidP="00C0780D">
      <w:pPr>
        <w:spacing w:after="0"/>
        <w:jc w:val="both"/>
      </w:pPr>
      <w:r>
        <w:t xml:space="preserve">Pour conserver ou améliorer la santé des sols des champs, outre la fertilisation, plusieurs autres pratiques sont utilisées par les agriculteurs : </w:t>
      </w:r>
      <w:r w:rsidR="00FD28F2">
        <w:t>préférer</w:t>
      </w:r>
      <w:r>
        <w:t xml:space="preserve"> </w:t>
      </w:r>
      <w:r w:rsidR="00FD28F2">
        <w:t>l</w:t>
      </w:r>
      <w:r>
        <w:t xml:space="preserve">es rotations de cultures (c’est-à-dire ne pas cultiver chaque année la même chose sur une même parcelle), utiliser des plantes couvre-sol pour le protéger de l’érosion et le nourrir, </w:t>
      </w:r>
      <w:r w:rsidR="00FD28F2">
        <w:t>effectuer</w:t>
      </w:r>
      <w:r>
        <w:t xml:space="preserve"> du semis direct, donc sans labour, laisser les résidus de culture pour fertiliser la terre… L’objectif est de garder nos sols en santé pour que ce qui y pousse puisse s’y nourrir, grandir et nous nourrir à leur tour.</w:t>
      </w:r>
      <w:r w:rsidR="0091493A">
        <w:t xml:space="preserve"> </w:t>
      </w:r>
      <w:r w:rsidR="0091493A" w:rsidRPr="0091493A">
        <w:rPr>
          <w:highlight w:val="yellow"/>
        </w:rPr>
        <w:t>(St</w:t>
      </w:r>
      <w:r w:rsidR="00DC0924" w:rsidRPr="0091493A">
        <w:rPr>
          <w:highlight w:val="yellow"/>
        </w:rPr>
        <w:t>atistiques sur la progression de ces bonnes pratiques agroenvironnementales au Québec ou en Montérégie.</w:t>
      </w:r>
      <w:r w:rsidR="0091493A" w:rsidRPr="0091493A">
        <w:rPr>
          <w:highlight w:val="yellow"/>
        </w:rPr>
        <w:t>)</w:t>
      </w:r>
    </w:p>
    <w:p w14:paraId="7577C8BB" w14:textId="77777777" w:rsidR="00C0780D" w:rsidRDefault="00C0780D" w:rsidP="00C0780D">
      <w:pPr>
        <w:spacing w:after="0"/>
        <w:jc w:val="both"/>
      </w:pPr>
    </w:p>
    <w:p w14:paraId="0F5C9184" w14:textId="77777777" w:rsidR="00CD7612" w:rsidRDefault="00CD7612" w:rsidP="00CD7612">
      <w:pPr>
        <w:spacing w:after="0"/>
        <w:jc w:val="both"/>
        <w:rPr>
          <w:i/>
        </w:rPr>
      </w:pPr>
      <w:r>
        <w:rPr>
          <w:i/>
        </w:rPr>
        <w:t>Un nouveau thème vous sera présenté dans votre prochain bulletin.</w:t>
      </w:r>
    </w:p>
    <w:p w14:paraId="6D4737DD" w14:textId="77777777" w:rsidR="004B7FB7" w:rsidRDefault="004B7FB7" w:rsidP="00C0780D">
      <w:pPr>
        <w:spacing w:after="0"/>
        <w:jc w:val="both"/>
      </w:pPr>
    </w:p>
    <w:sectPr w:rsidR="004B7FB7" w:rsidSect="0083613B">
      <w:pgSz w:w="12240" w:h="15840"/>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DE8"/>
    <w:rsid w:val="000500DF"/>
    <w:rsid w:val="00054B5E"/>
    <w:rsid w:val="00064247"/>
    <w:rsid w:val="000D2318"/>
    <w:rsid w:val="001B16F6"/>
    <w:rsid w:val="001F535F"/>
    <w:rsid w:val="0020740E"/>
    <w:rsid w:val="002243A8"/>
    <w:rsid w:val="002579C8"/>
    <w:rsid w:val="002D0BB1"/>
    <w:rsid w:val="00334AB0"/>
    <w:rsid w:val="003356FD"/>
    <w:rsid w:val="00430A53"/>
    <w:rsid w:val="004B6D50"/>
    <w:rsid w:val="004B7FB7"/>
    <w:rsid w:val="00560DE8"/>
    <w:rsid w:val="0057695B"/>
    <w:rsid w:val="00614ECD"/>
    <w:rsid w:val="00633FE4"/>
    <w:rsid w:val="00662F50"/>
    <w:rsid w:val="006B44F4"/>
    <w:rsid w:val="0077709A"/>
    <w:rsid w:val="007C5AF0"/>
    <w:rsid w:val="007D3A44"/>
    <w:rsid w:val="007E3B3C"/>
    <w:rsid w:val="007E49A2"/>
    <w:rsid w:val="007F4A23"/>
    <w:rsid w:val="0083613B"/>
    <w:rsid w:val="008417BC"/>
    <w:rsid w:val="008D3865"/>
    <w:rsid w:val="0091493A"/>
    <w:rsid w:val="009B3AC9"/>
    <w:rsid w:val="00A259AB"/>
    <w:rsid w:val="00A51484"/>
    <w:rsid w:val="00B567FD"/>
    <w:rsid w:val="00B71332"/>
    <w:rsid w:val="00C0780D"/>
    <w:rsid w:val="00CA4C0B"/>
    <w:rsid w:val="00CD7612"/>
    <w:rsid w:val="00CF3C54"/>
    <w:rsid w:val="00D831C0"/>
    <w:rsid w:val="00DB3450"/>
    <w:rsid w:val="00DC0924"/>
    <w:rsid w:val="00FD28F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B6B8"/>
  <w15:docId w15:val="{5CC03680-8CCE-4CE0-96F6-4531534C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6789">
      <w:bodyDiv w:val="1"/>
      <w:marLeft w:val="0"/>
      <w:marRight w:val="0"/>
      <w:marTop w:val="0"/>
      <w:marBottom w:val="0"/>
      <w:divBdr>
        <w:top w:val="none" w:sz="0" w:space="0" w:color="auto"/>
        <w:left w:val="none" w:sz="0" w:space="0" w:color="auto"/>
        <w:bottom w:val="none" w:sz="0" w:space="0" w:color="auto"/>
        <w:right w:val="none" w:sz="0" w:space="0" w:color="auto"/>
      </w:divBdr>
    </w:div>
    <w:div w:id="317223581">
      <w:bodyDiv w:val="1"/>
      <w:marLeft w:val="0"/>
      <w:marRight w:val="0"/>
      <w:marTop w:val="0"/>
      <w:marBottom w:val="0"/>
      <w:divBdr>
        <w:top w:val="none" w:sz="0" w:space="0" w:color="auto"/>
        <w:left w:val="none" w:sz="0" w:space="0" w:color="auto"/>
        <w:bottom w:val="none" w:sz="0" w:space="0" w:color="auto"/>
        <w:right w:val="none" w:sz="0" w:space="0" w:color="auto"/>
      </w:divBdr>
      <w:divsChild>
        <w:div w:id="30501374">
          <w:marLeft w:val="446"/>
          <w:marRight w:val="0"/>
          <w:marTop w:val="0"/>
          <w:marBottom w:val="0"/>
          <w:divBdr>
            <w:top w:val="none" w:sz="0" w:space="0" w:color="auto"/>
            <w:left w:val="none" w:sz="0" w:space="0" w:color="auto"/>
            <w:bottom w:val="none" w:sz="0" w:space="0" w:color="auto"/>
            <w:right w:val="none" w:sz="0" w:space="0" w:color="auto"/>
          </w:divBdr>
        </w:div>
        <w:div w:id="318268024">
          <w:marLeft w:val="446"/>
          <w:marRight w:val="0"/>
          <w:marTop w:val="0"/>
          <w:marBottom w:val="0"/>
          <w:divBdr>
            <w:top w:val="none" w:sz="0" w:space="0" w:color="auto"/>
            <w:left w:val="none" w:sz="0" w:space="0" w:color="auto"/>
            <w:bottom w:val="none" w:sz="0" w:space="0" w:color="auto"/>
            <w:right w:val="none" w:sz="0" w:space="0" w:color="auto"/>
          </w:divBdr>
        </w:div>
        <w:div w:id="1056129368">
          <w:marLeft w:val="446"/>
          <w:marRight w:val="0"/>
          <w:marTop w:val="0"/>
          <w:marBottom w:val="0"/>
          <w:divBdr>
            <w:top w:val="none" w:sz="0" w:space="0" w:color="auto"/>
            <w:left w:val="none" w:sz="0" w:space="0" w:color="auto"/>
            <w:bottom w:val="none" w:sz="0" w:space="0" w:color="auto"/>
            <w:right w:val="none" w:sz="0" w:space="0" w:color="auto"/>
          </w:divBdr>
        </w:div>
        <w:div w:id="1088888613">
          <w:marLeft w:val="446"/>
          <w:marRight w:val="0"/>
          <w:marTop w:val="0"/>
          <w:marBottom w:val="0"/>
          <w:divBdr>
            <w:top w:val="none" w:sz="0" w:space="0" w:color="auto"/>
            <w:left w:val="none" w:sz="0" w:space="0" w:color="auto"/>
            <w:bottom w:val="none" w:sz="0" w:space="0" w:color="auto"/>
            <w:right w:val="none" w:sz="0" w:space="0" w:color="auto"/>
          </w:divBdr>
        </w:div>
        <w:div w:id="1215235316">
          <w:marLeft w:val="446"/>
          <w:marRight w:val="0"/>
          <w:marTop w:val="0"/>
          <w:marBottom w:val="0"/>
          <w:divBdr>
            <w:top w:val="none" w:sz="0" w:space="0" w:color="auto"/>
            <w:left w:val="none" w:sz="0" w:space="0" w:color="auto"/>
            <w:bottom w:val="none" w:sz="0" w:space="0" w:color="auto"/>
            <w:right w:val="none" w:sz="0" w:space="0" w:color="auto"/>
          </w:divBdr>
        </w:div>
      </w:divsChild>
    </w:div>
    <w:div w:id="1190068440">
      <w:bodyDiv w:val="1"/>
      <w:marLeft w:val="0"/>
      <w:marRight w:val="0"/>
      <w:marTop w:val="0"/>
      <w:marBottom w:val="0"/>
      <w:divBdr>
        <w:top w:val="none" w:sz="0" w:space="0" w:color="auto"/>
        <w:left w:val="none" w:sz="0" w:space="0" w:color="auto"/>
        <w:bottom w:val="none" w:sz="0" w:space="0" w:color="auto"/>
        <w:right w:val="none" w:sz="0" w:space="0" w:color="auto"/>
      </w:divBdr>
    </w:div>
    <w:div w:id="1238133851">
      <w:bodyDiv w:val="1"/>
      <w:marLeft w:val="0"/>
      <w:marRight w:val="0"/>
      <w:marTop w:val="0"/>
      <w:marBottom w:val="0"/>
      <w:divBdr>
        <w:top w:val="none" w:sz="0" w:space="0" w:color="auto"/>
        <w:left w:val="none" w:sz="0" w:space="0" w:color="auto"/>
        <w:bottom w:val="none" w:sz="0" w:space="0" w:color="auto"/>
        <w:right w:val="none" w:sz="0" w:space="0" w:color="auto"/>
      </w:divBdr>
      <w:divsChild>
        <w:div w:id="229079812">
          <w:marLeft w:val="446"/>
          <w:marRight w:val="0"/>
          <w:marTop w:val="0"/>
          <w:marBottom w:val="0"/>
          <w:divBdr>
            <w:top w:val="none" w:sz="0" w:space="0" w:color="auto"/>
            <w:left w:val="none" w:sz="0" w:space="0" w:color="auto"/>
            <w:bottom w:val="none" w:sz="0" w:space="0" w:color="auto"/>
            <w:right w:val="none" w:sz="0" w:space="0" w:color="auto"/>
          </w:divBdr>
        </w:div>
        <w:div w:id="467625426">
          <w:marLeft w:val="446"/>
          <w:marRight w:val="0"/>
          <w:marTop w:val="0"/>
          <w:marBottom w:val="0"/>
          <w:divBdr>
            <w:top w:val="none" w:sz="0" w:space="0" w:color="auto"/>
            <w:left w:val="none" w:sz="0" w:space="0" w:color="auto"/>
            <w:bottom w:val="none" w:sz="0" w:space="0" w:color="auto"/>
            <w:right w:val="none" w:sz="0" w:space="0" w:color="auto"/>
          </w:divBdr>
        </w:div>
        <w:div w:id="22485915">
          <w:marLeft w:val="446"/>
          <w:marRight w:val="0"/>
          <w:marTop w:val="0"/>
          <w:marBottom w:val="0"/>
          <w:divBdr>
            <w:top w:val="none" w:sz="0" w:space="0" w:color="auto"/>
            <w:left w:val="none" w:sz="0" w:space="0" w:color="auto"/>
            <w:bottom w:val="none" w:sz="0" w:space="0" w:color="auto"/>
            <w:right w:val="none" w:sz="0" w:space="0" w:color="auto"/>
          </w:divBdr>
        </w:div>
        <w:div w:id="1760901883">
          <w:marLeft w:val="446"/>
          <w:marRight w:val="0"/>
          <w:marTop w:val="0"/>
          <w:marBottom w:val="0"/>
          <w:divBdr>
            <w:top w:val="none" w:sz="0" w:space="0" w:color="auto"/>
            <w:left w:val="none" w:sz="0" w:space="0" w:color="auto"/>
            <w:bottom w:val="none" w:sz="0" w:space="0" w:color="auto"/>
            <w:right w:val="none" w:sz="0" w:space="0" w:color="auto"/>
          </w:divBdr>
        </w:div>
        <w:div w:id="1319503189">
          <w:marLeft w:val="446"/>
          <w:marRight w:val="0"/>
          <w:marTop w:val="0"/>
          <w:marBottom w:val="0"/>
          <w:divBdr>
            <w:top w:val="none" w:sz="0" w:space="0" w:color="auto"/>
            <w:left w:val="none" w:sz="0" w:space="0" w:color="auto"/>
            <w:bottom w:val="none" w:sz="0" w:space="0" w:color="auto"/>
            <w:right w:val="none" w:sz="0" w:space="0" w:color="auto"/>
          </w:divBdr>
        </w:div>
        <w:div w:id="1022634673">
          <w:marLeft w:val="446"/>
          <w:marRight w:val="0"/>
          <w:marTop w:val="0"/>
          <w:marBottom w:val="0"/>
          <w:divBdr>
            <w:top w:val="none" w:sz="0" w:space="0" w:color="auto"/>
            <w:left w:val="none" w:sz="0" w:space="0" w:color="auto"/>
            <w:bottom w:val="none" w:sz="0" w:space="0" w:color="auto"/>
            <w:right w:val="none" w:sz="0" w:space="0" w:color="auto"/>
          </w:divBdr>
        </w:div>
        <w:div w:id="1158034541">
          <w:marLeft w:val="446"/>
          <w:marRight w:val="0"/>
          <w:marTop w:val="0"/>
          <w:marBottom w:val="0"/>
          <w:divBdr>
            <w:top w:val="none" w:sz="0" w:space="0" w:color="auto"/>
            <w:left w:val="none" w:sz="0" w:space="0" w:color="auto"/>
            <w:bottom w:val="none" w:sz="0" w:space="0" w:color="auto"/>
            <w:right w:val="none" w:sz="0" w:space="0" w:color="auto"/>
          </w:divBdr>
        </w:div>
        <w:div w:id="868178665">
          <w:marLeft w:val="446"/>
          <w:marRight w:val="0"/>
          <w:marTop w:val="0"/>
          <w:marBottom w:val="0"/>
          <w:divBdr>
            <w:top w:val="none" w:sz="0" w:space="0" w:color="auto"/>
            <w:left w:val="none" w:sz="0" w:space="0" w:color="auto"/>
            <w:bottom w:val="none" w:sz="0" w:space="0" w:color="auto"/>
            <w:right w:val="none" w:sz="0" w:space="0" w:color="auto"/>
          </w:divBdr>
        </w:div>
        <w:div w:id="1049114853">
          <w:marLeft w:val="446"/>
          <w:marRight w:val="0"/>
          <w:marTop w:val="0"/>
          <w:marBottom w:val="0"/>
          <w:divBdr>
            <w:top w:val="none" w:sz="0" w:space="0" w:color="auto"/>
            <w:left w:val="none" w:sz="0" w:space="0" w:color="auto"/>
            <w:bottom w:val="none" w:sz="0" w:space="0" w:color="auto"/>
            <w:right w:val="none" w:sz="0" w:space="0" w:color="auto"/>
          </w:divBdr>
        </w:div>
      </w:divsChild>
    </w:div>
    <w:div w:id="1293904381">
      <w:bodyDiv w:val="1"/>
      <w:marLeft w:val="0"/>
      <w:marRight w:val="0"/>
      <w:marTop w:val="0"/>
      <w:marBottom w:val="0"/>
      <w:divBdr>
        <w:top w:val="none" w:sz="0" w:space="0" w:color="auto"/>
        <w:left w:val="none" w:sz="0" w:space="0" w:color="auto"/>
        <w:bottom w:val="none" w:sz="0" w:space="0" w:color="auto"/>
        <w:right w:val="none" w:sz="0" w:space="0" w:color="auto"/>
      </w:divBdr>
    </w:div>
    <w:div w:id="1731801353">
      <w:bodyDiv w:val="1"/>
      <w:marLeft w:val="0"/>
      <w:marRight w:val="0"/>
      <w:marTop w:val="0"/>
      <w:marBottom w:val="0"/>
      <w:divBdr>
        <w:top w:val="none" w:sz="0" w:space="0" w:color="auto"/>
        <w:left w:val="none" w:sz="0" w:space="0" w:color="auto"/>
        <w:bottom w:val="none" w:sz="0" w:space="0" w:color="auto"/>
        <w:right w:val="none" w:sz="0" w:space="0" w:color="auto"/>
      </w:divBdr>
      <w:divsChild>
        <w:div w:id="1979262482">
          <w:marLeft w:val="446"/>
          <w:marRight w:val="0"/>
          <w:marTop w:val="0"/>
          <w:marBottom w:val="0"/>
          <w:divBdr>
            <w:top w:val="none" w:sz="0" w:space="0" w:color="auto"/>
            <w:left w:val="none" w:sz="0" w:space="0" w:color="auto"/>
            <w:bottom w:val="none" w:sz="0" w:space="0" w:color="auto"/>
            <w:right w:val="none" w:sz="0" w:space="0" w:color="auto"/>
          </w:divBdr>
        </w:div>
        <w:div w:id="1352220939">
          <w:marLeft w:val="1166"/>
          <w:marRight w:val="0"/>
          <w:marTop w:val="0"/>
          <w:marBottom w:val="0"/>
          <w:divBdr>
            <w:top w:val="none" w:sz="0" w:space="0" w:color="auto"/>
            <w:left w:val="none" w:sz="0" w:space="0" w:color="auto"/>
            <w:bottom w:val="none" w:sz="0" w:space="0" w:color="auto"/>
            <w:right w:val="none" w:sz="0" w:space="0" w:color="auto"/>
          </w:divBdr>
        </w:div>
        <w:div w:id="1095637881">
          <w:marLeft w:val="446"/>
          <w:marRight w:val="0"/>
          <w:marTop w:val="0"/>
          <w:marBottom w:val="0"/>
          <w:divBdr>
            <w:top w:val="none" w:sz="0" w:space="0" w:color="auto"/>
            <w:left w:val="none" w:sz="0" w:space="0" w:color="auto"/>
            <w:bottom w:val="none" w:sz="0" w:space="0" w:color="auto"/>
            <w:right w:val="none" w:sz="0" w:space="0" w:color="auto"/>
          </w:divBdr>
        </w:div>
        <w:div w:id="1794252433">
          <w:marLeft w:val="1166"/>
          <w:marRight w:val="0"/>
          <w:marTop w:val="0"/>
          <w:marBottom w:val="0"/>
          <w:divBdr>
            <w:top w:val="none" w:sz="0" w:space="0" w:color="auto"/>
            <w:left w:val="none" w:sz="0" w:space="0" w:color="auto"/>
            <w:bottom w:val="none" w:sz="0" w:space="0" w:color="auto"/>
            <w:right w:val="none" w:sz="0" w:space="0" w:color="auto"/>
          </w:divBdr>
        </w:div>
        <w:div w:id="1967201632">
          <w:marLeft w:val="1886"/>
          <w:marRight w:val="0"/>
          <w:marTop w:val="0"/>
          <w:marBottom w:val="0"/>
          <w:divBdr>
            <w:top w:val="none" w:sz="0" w:space="0" w:color="auto"/>
            <w:left w:val="none" w:sz="0" w:space="0" w:color="auto"/>
            <w:bottom w:val="none" w:sz="0" w:space="0" w:color="auto"/>
            <w:right w:val="none" w:sz="0" w:space="0" w:color="auto"/>
          </w:divBdr>
        </w:div>
        <w:div w:id="1262951149">
          <w:marLeft w:val="1886"/>
          <w:marRight w:val="0"/>
          <w:marTop w:val="0"/>
          <w:marBottom w:val="0"/>
          <w:divBdr>
            <w:top w:val="none" w:sz="0" w:space="0" w:color="auto"/>
            <w:left w:val="none" w:sz="0" w:space="0" w:color="auto"/>
            <w:bottom w:val="none" w:sz="0" w:space="0" w:color="auto"/>
            <w:right w:val="none" w:sz="0" w:space="0" w:color="auto"/>
          </w:divBdr>
        </w:div>
        <w:div w:id="144786457">
          <w:marLeft w:val="446"/>
          <w:marRight w:val="0"/>
          <w:marTop w:val="0"/>
          <w:marBottom w:val="0"/>
          <w:divBdr>
            <w:top w:val="none" w:sz="0" w:space="0" w:color="auto"/>
            <w:left w:val="none" w:sz="0" w:space="0" w:color="auto"/>
            <w:bottom w:val="none" w:sz="0" w:space="0" w:color="auto"/>
            <w:right w:val="none" w:sz="0" w:space="0" w:color="auto"/>
          </w:divBdr>
        </w:div>
        <w:div w:id="866409141">
          <w:marLeft w:val="1166"/>
          <w:marRight w:val="0"/>
          <w:marTop w:val="0"/>
          <w:marBottom w:val="0"/>
          <w:divBdr>
            <w:top w:val="none" w:sz="0" w:space="0" w:color="auto"/>
            <w:left w:val="none" w:sz="0" w:space="0" w:color="auto"/>
            <w:bottom w:val="none" w:sz="0" w:space="0" w:color="auto"/>
            <w:right w:val="none" w:sz="0" w:space="0" w:color="auto"/>
          </w:divBdr>
        </w:div>
      </w:divsChild>
    </w:div>
    <w:div w:id="1900821888">
      <w:bodyDiv w:val="1"/>
      <w:marLeft w:val="0"/>
      <w:marRight w:val="0"/>
      <w:marTop w:val="0"/>
      <w:marBottom w:val="0"/>
      <w:divBdr>
        <w:top w:val="none" w:sz="0" w:space="0" w:color="auto"/>
        <w:left w:val="none" w:sz="0" w:space="0" w:color="auto"/>
        <w:bottom w:val="none" w:sz="0" w:space="0" w:color="auto"/>
        <w:right w:val="none" w:sz="0" w:space="0" w:color="auto"/>
      </w:divBdr>
    </w:div>
    <w:div w:id="20511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2" ma:contentTypeDescription="Crée un document." ma:contentTypeScope="" ma:versionID="fc269404cf3f89f4f9dc802109108b2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eedce4f513556f8253013111f272e1af"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4C72C5-7010-4F94-9987-F88F7EC6CAA0}"/>
</file>

<file path=customXml/itemProps2.xml><?xml version="1.0" encoding="utf-8"?>
<ds:datastoreItem xmlns:ds="http://schemas.openxmlformats.org/officeDocument/2006/customXml" ds:itemID="{D3E2E2BA-44DA-4F4B-901B-B1C568EB6694}"/>
</file>

<file path=customXml/itemProps3.xml><?xml version="1.0" encoding="utf-8"?>
<ds:datastoreItem xmlns:ds="http://schemas.openxmlformats.org/officeDocument/2006/customXml" ds:itemID="{CD98393F-13B7-42CE-B6B7-2B40AC2D57F3}"/>
</file>

<file path=docProps/app.xml><?xml version="1.0" encoding="utf-8"?>
<Properties xmlns="http://schemas.openxmlformats.org/officeDocument/2006/extended-properties" xmlns:vt="http://schemas.openxmlformats.org/officeDocument/2006/docPropsVTypes">
  <Template>Normal.dotm</Template>
  <TotalTime>10</TotalTime>
  <Pages>1</Pages>
  <Words>280</Words>
  <Characters>1544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Graillet</dc:creator>
  <cp:lastModifiedBy>Brigitte Marcotte</cp:lastModifiedBy>
  <cp:revision>7</cp:revision>
  <dcterms:created xsi:type="dcterms:W3CDTF">2020-04-10T14:53:00Z</dcterms:created>
  <dcterms:modified xsi:type="dcterms:W3CDTF">2020-05-11T22:31:00Z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